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F6" w:rsidRDefault="00612136">
      <w:pPr>
        <w:pStyle w:val="Textbody"/>
        <w:jc w:val="center"/>
        <w:rPr>
          <w:rFonts w:ascii="Arial, sans-serif" w:hAnsi="Arial, sans-serif" w:hint="eastAsia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Arial, sans-serif" w:hAnsi="Arial, sans-serif"/>
          <w:b/>
          <w:bCs/>
          <w:sz w:val="20"/>
          <w:szCs w:val="20"/>
          <w:u w:val="single"/>
        </w:rPr>
        <w:t>Wymagania edukacyjne z muzyki w klasie 5</w:t>
      </w:r>
    </w:p>
    <w:p w:rsidR="00313BF6" w:rsidRDefault="00612136">
      <w:pPr>
        <w:pStyle w:val="Textbody"/>
        <w:jc w:val="center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313BF6" w:rsidRDefault="00612136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W końcowej ocenie osiągnięć ucznia należy brać pod uwagę:</w:t>
      </w:r>
    </w:p>
    <w:p w:rsidR="00313BF6" w:rsidRDefault="00612136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-indywidualny poziom uzdolnień</w:t>
      </w:r>
    </w:p>
    <w:p w:rsidR="00313BF6" w:rsidRDefault="00612136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-osiągnięcia w zakresie rozwoju podstawowych </w:t>
      </w:r>
      <w:r>
        <w:rPr>
          <w:sz w:val="20"/>
          <w:szCs w:val="20"/>
        </w:rPr>
        <w:t>umiejętności muzycznych:  śpiew, gra na instrumencie, słuchanie muzyki, inwencja twórcza, wiedza muzyczna)</w:t>
      </w:r>
    </w:p>
    <w:p w:rsidR="00313BF6" w:rsidRDefault="00612136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-postawę ucznia wobec stawianych zadań i trud wkładany w ich    wykonywanie</w:t>
      </w:r>
    </w:p>
    <w:p w:rsidR="00313BF6" w:rsidRDefault="00612136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-systematyczność w przygotowaniu do lekcji; czynne uczestnictwo w zajęcia</w:t>
      </w:r>
      <w:r>
        <w:rPr>
          <w:sz w:val="20"/>
          <w:szCs w:val="20"/>
        </w:rPr>
        <w:t>ch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b/>
          <w:bCs/>
          <w:i/>
          <w:iCs/>
          <w:sz w:val="20"/>
          <w:szCs w:val="20"/>
        </w:rPr>
        <w:t>OCENA: CELUJĄCY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Wiedza i umiejętności ucznia na wysokim poziomie.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sz w:val="20"/>
          <w:szCs w:val="20"/>
          <w:u w:val="single"/>
        </w:rPr>
        <w:t>Uczeń spełnia wszystkie wymagania  na  ocenę  bardzo dobrą, a ponadto</w:t>
      </w:r>
      <w:r>
        <w:rPr>
          <w:rStyle w:val="Domylnaczcionkaakapitu"/>
          <w:rFonts w:ascii="Arial, sans-serif" w:hAnsi="Arial, sans-serif"/>
          <w:sz w:val="20"/>
          <w:szCs w:val="20"/>
        </w:rPr>
        <w:t>: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 prezentuje wysoki poziom artystyczny , śpiewa piosenki z dodatkowego repertuaru wokalnego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 posiada rozszerzone wi</w:t>
      </w:r>
      <w:r>
        <w:rPr>
          <w:rFonts w:ascii="Arial, sans-serif" w:hAnsi="Arial, sans-serif"/>
          <w:sz w:val="20"/>
          <w:szCs w:val="20"/>
        </w:rPr>
        <w:t>adomości z zakresu wiedzy o muzyce (zna kompozytorów i ich twórczość , zna formy muzyczne)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-posiada umiejętności twórcze z zakresu tworzenia muzyki (piosenki-melodia , rytm); gra na instrumencie</w:t>
      </w:r>
    </w:p>
    <w:p w:rsidR="00313BF6" w:rsidRDefault="00612136">
      <w:pPr>
        <w:pStyle w:val="Textbody"/>
        <w:rPr>
          <w:rFonts w:ascii="Arial, sans-serif" w:hAnsi="Arial, sans-serif" w:hint="eastAsia"/>
          <w:b/>
          <w:bCs/>
          <w:i/>
          <w:iCs/>
          <w:sz w:val="20"/>
          <w:szCs w:val="20"/>
        </w:rPr>
      </w:pPr>
      <w:r>
        <w:rPr>
          <w:rFonts w:ascii="Arial, sans-serif" w:hAnsi="Arial, sans-serif"/>
          <w:b/>
          <w:bCs/>
          <w:i/>
          <w:iCs/>
          <w:sz w:val="20"/>
          <w:szCs w:val="20"/>
        </w:rPr>
        <w:t>OCENA: BARDZO DOBRY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Uczeń opanował pełny zakres wiadomości i </w:t>
      </w:r>
      <w:r>
        <w:rPr>
          <w:rFonts w:ascii="Arial, sans-serif" w:hAnsi="Arial, sans-serif"/>
          <w:sz w:val="20"/>
          <w:szCs w:val="20"/>
        </w:rPr>
        <w:t>umiejętności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-potrafi wykonać z pamięci pieśni obowiązkowe i piosenki w sposób poprawny intonacyjnie, z odpowiednią postawą śpiewaczą;  bierze aktywny udział w lekcji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-improwizuje rytm i melodię do podanych tekstów, zna pojęcia muzyczne(nuty, nazwy dźwiękó</w:t>
      </w:r>
      <w:r>
        <w:rPr>
          <w:rFonts w:ascii="Arial, sans-serif" w:hAnsi="Arial, sans-serif"/>
          <w:sz w:val="20"/>
          <w:szCs w:val="20"/>
        </w:rPr>
        <w:t>w )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-wykazuje umiejętność śpiewania w grupie kanonów 2 i 3 głosowych, śpiewa piosenki z taktowaniem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-akompaniuje do piosenek na instrumentach perkusyjnych lub melodycznych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lastRenderedPageBreak/>
        <w:t xml:space="preserve">-poprawnie nazywa i rozpoznaje brzmienie instrumentów strunowych i zna podział tych </w:t>
      </w:r>
      <w:r>
        <w:rPr>
          <w:rFonts w:ascii="Arial, sans-serif" w:hAnsi="Arial, sans-serif"/>
          <w:sz w:val="20"/>
          <w:szCs w:val="20"/>
        </w:rPr>
        <w:t>instrumentów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-potrafi wypowiedzieć się na temat nastroju oraz charakteru słuchanego utworu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-rozpoznaje różne rodzaje muzyki w tym muzykę taneczną, ludową, poważną, rozrywkową, jazzową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-potrafi określić brzmienie głosów żeńskich i męskich oraz nazwać je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- </w:t>
      </w:r>
      <w:r>
        <w:rPr>
          <w:rFonts w:ascii="Arial, sans-serif" w:hAnsi="Arial, sans-serif"/>
          <w:sz w:val="20"/>
          <w:szCs w:val="20"/>
        </w:rPr>
        <w:t>wyjaśnia znaczenie podstawowych pojęć i symboli muzycznych(nuty, dźwięki na pięciolinii)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sz w:val="20"/>
          <w:szCs w:val="20"/>
        </w:rPr>
        <w:t>-prowadzi starannie i systematycznie zeszyt przedmiotowy, systematyczność w przygotowaniu do zajęć</w:t>
      </w:r>
    </w:p>
    <w:p w:rsidR="00313BF6" w:rsidRDefault="00612136">
      <w:pPr>
        <w:pStyle w:val="Textbody"/>
        <w:rPr>
          <w:rFonts w:ascii="Arial, sans-serif" w:hAnsi="Arial, sans-serif" w:hint="eastAsia"/>
          <w:b/>
          <w:bCs/>
          <w:i/>
          <w:iCs/>
          <w:sz w:val="20"/>
          <w:szCs w:val="20"/>
        </w:rPr>
      </w:pPr>
      <w:r>
        <w:rPr>
          <w:rFonts w:ascii="Arial, sans-serif" w:hAnsi="Arial, sans-serif"/>
          <w:b/>
          <w:bCs/>
          <w:i/>
          <w:iCs/>
          <w:sz w:val="20"/>
          <w:szCs w:val="20"/>
        </w:rPr>
        <w:t>OCENA: DOBRY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 xml:space="preserve">-uczeń potrafi zaśpiewać z pamięci i część z niewielką </w:t>
      </w:r>
      <w:r>
        <w:rPr>
          <w:rFonts w:ascii="Arial, sans-serif" w:hAnsi="Arial, sans-serif"/>
          <w:sz w:val="20"/>
          <w:szCs w:val="20"/>
        </w:rPr>
        <w:t>pomocą książki pieśni i piosenki obowiązkowe z właściwą postawą śpiewaczą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-potrafi wykonać w grupie kanon 2 głosowy; rozpoznaje brzmienie niektórych instrumentów strunowych i nazywa je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-określa brzmienie głosów wokalnych;  różne rodzaje muzyki ; dość stara</w:t>
      </w:r>
      <w:r>
        <w:rPr>
          <w:rFonts w:ascii="Arial, sans-serif" w:hAnsi="Arial, sans-serif"/>
          <w:sz w:val="20"/>
          <w:szCs w:val="20"/>
        </w:rPr>
        <w:t>nnie prowadzi zeszyt przedmiotowy</w:t>
      </w:r>
    </w:p>
    <w:p w:rsidR="00313BF6" w:rsidRDefault="00612136">
      <w:pPr>
        <w:pStyle w:val="Textbody"/>
        <w:rPr>
          <w:rFonts w:ascii="Arial, sans-serif" w:hAnsi="Arial, sans-serif" w:hint="eastAsia"/>
          <w:b/>
          <w:bCs/>
          <w:sz w:val="20"/>
          <w:szCs w:val="20"/>
        </w:rPr>
      </w:pPr>
      <w:r>
        <w:rPr>
          <w:rFonts w:ascii="Arial, sans-serif" w:hAnsi="Arial, sans-serif"/>
          <w:b/>
          <w:bCs/>
          <w:sz w:val="20"/>
          <w:szCs w:val="20"/>
        </w:rPr>
        <w:t>OCENA: DOSTATECZNY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sz w:val="20"/>
          <w:szCs w:val="20"/>
        </w:rPr>
        <w:t xml:space="preserve">Uczeń wykonuje pewne zadania z pomocą nauczyciela, potrafi wykonać pieśni obowiązkowe i niektóre piosenki z właściwą postawą śpiewaczą z pomocą tekstu, książki, przy pomocy nauczyciela potrafi zaśpiewać </w:t>
      </w:r>
      <w:r>
        <w:rPr>
          <w:rStyle w:val="Domylnaczcionkaakapitu"/>
          <w:rFonts w:ascii="Arial, sans-serif" w:hAnsi="Arial, sans-serif"/>
          <w:sz w:val="20"/>
          <w:szCs w:val="20"/>
        </w:rPr>
        <w:t>kanon, wyklaskuje schematy rytmiczne, wymienia kilka instrumentów strunowych i głosów ludzkich, zna rodzaje muzyki, posiada zeszyt przedmiotowy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b/>
          <w:bCs/>
          <w:sz w:val="20"/>
          <w:szCs w:val="20"/>
        </w:rPr>
        <w:t>OCENA: DOPUSZCZAJĄCY</w:t>
      </w:r>
    </w:p>
    <w:p w:rsidR="00313BF6" w:rsidRDefault="00612136">
      <w:pPr>
        <w:pStyle w:val="Textbody"/>
        <w:rPr>
          <w:rFonts w:ascii="Arial, sans-serif" w:hAnsi="Arial, sans-serif" w:hint="eastAsia"/>
          <w:sz w:val="20"/>
          <w:szCs w:val="20"/>
        </w:rPr>
      </w:pPr>
      <w:r>
        <w:rPr>
          <w:rFonts w:ascii="Arial, sans-serif" w:hAnsi="Arial, sans-serif"/>
          <w:sz w:val="20"/>
          <w:szCs w:val="20"/>
        </w:rPr>
        <w:t>Uczeń przy  pomocy nauczyciela wykonuje zadania o niewielkim stopniu trudności, potrafi zaś</w:t>
      </w:r>
      <w:r>
        <w:rPr>
          <w:rFonts w:ascii="Arial, sans-serif" w:hAnsi="Arial, sans-serif"/>
          <w:sz w:val="20"/>
          <w:szCs w:val="20"/>
        </w:rPr>
        <w:t>piewać z pomocą niektóre pieśni i piosenki obowiązkowe; zeszyt niestaranny i braki w uzupełnieni</w:t>
      </w:r>
      <w:bookmarkStart w:id="1" w:name="8"/>
      <w:bookmarkEnd w:id="1"/>
      <w:r>
        <w:rPr>
          <w:rFonts w:ascii="Arial, sans-serif" w:hAnsi="Arial, sans-serif"/>
          <w:sz w:val="20"/>
          <w:szCs w:val="20"/>
        </w:rPr>
        <w:t>u</w:t>
      </w:r>
    </w:p>
    <w:p w:rsidR="00313BF6" w:rsidRDefault="00612136">
      <w:pPr>
        <w:pStyle w:val="Textbody"/>
        <w:rPr>
          <w:rFonts w:ascii="Arial, sans-serif" w:hAnsi="Arial, sans-serif" w:hint="eastAsia"/>
          <w:b/>
          <w:bCs/>
          <w:sz w:val="20"/>
          <w:szCs w:val="20"/>
        </w:rPr>
      </w:pPr>
      <w:r>
        <w:rPr>
          <w:rFonts w:ascii="Arial, sans-serif" w:hAnsi="Arial, sans-serif"/>
          <w:b/>
          <w:bCs/>
          <w:sz w:val="20"/>
          <w:szCs w:val="20"/>
        </w:rPr>
        <w:t>OCENA: NIEDOSTATECZNY</w:t>
      </w:r>
    </w:p>
    <w:p w:rsidR="00313BF6" w:rsidRDefault="00612136">
      <w:pPr>
        <w:pStyle w:val="Textbody"/>
      </w:pPr>
      <w:r>
        <w:rPr>
          <w:rStyle w:val="Domylnaczcionkaakapitu"/>
          <w:rFonts w:ascii="Arial, sans-serif" w:hAnsi="Arial, sans-serif"/>
          <w:sz w:val="20"/>
          <w:szCs w:val="20"/>
        </w:rPr>
        <w:t>Uczeń nie opanował żadnych piosenek i wiadomości, nie potrafi wykonać żadnej piosenki nawet przy pomocy książki czy nauczyciela,nie bier</w:t>
      </w:r>
      <w:r>
        <w:rPr>
          <w:rStyle w:val="Domylnaczcionkaakapitu"/>
          <w:rFonts w:ascii="Arial, sans-serif" w:hAnsi="Arial, sans-serif"/>
          <w:sz w:val="20"/>
          <w:szCs w:val="20"/>
        </w:rPr>
        <w:t>ze udziału w lekcji, nie ma książki i zeszytu.</w:t>
      </w:r>
    </w:p>
    <w:sectPr w:rsidR="00313B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2136">
      <w:r>
        <w:separator/>
      </w:r>
    </w:p>
  </w:endnote>
  <w:endnote w:type="continuationSeparator" w:id="0">
    <w:p w:rsidR="00000000" w:rsidRDefault="0061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2136">
      <w:r>
        <w:rPr>
          <w:color w:val="000000"/>
        </w:rPr>
        <w:separator/>
      </w:r>
    </w:p>
  </w:footnote>
  <w:footnote w:type="continuationSeparator" w:id="0">
    <w:p w:rsidR="00000000" w:rsidRDefault="00612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13BF6"/>
    <w:rsid w:val="00313BF6"/>
    <w:rsid w:val="006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D535A1-F65D-4CAA-BCAB-E75E9C75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4</DocSecurity>
  <Lines>21</Lines>
  <Paragraphs>6</Paragraphs>
  <ScaleCrop>false</ScaleCrop>
  <Company>Organization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 Kurczych</dc:creator>
  <cp:lastModifiedBy>word2</cp:lastModifiedBy>
  <cp:revision>2</cp:revision>
  <dcterms:created xsi:type="dcterms:W3CDTF">2024-09-29T20:27:00Z</dcterms:created>
  <dcterms:modified xsi:type="dcterms:W3CDTF">2024-09-29T20:27:00Z</dcterms:modified>
</cp:coreProperties>
</file>