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B5" w:rsidRDefault="00BD4DB5">
      <w:pPr>
        <w:pStyle w:val="FR3"/>
        <w:jc w:val="right"/>
      </w:pPr>
    </w:p>
    <w:p w:rsidR="00BD4DB5" w:rsidRDefault="00BD4DB5">
      <w:pPr>
        <w:pStyle w:val="FR3"/>
        <w:jc w:val="left"/>
      </w:pPr>
    </w:p>
    <w:p w:rsidR="00BD4DB5" w:rsidRDefault="00BD4DB5">
      <w:pPr>
        <w:pStyle w:val="FR3"/>
        <w:jc w:val="left"/>
      </w:pPr>
    </w:p>
    <w:p w:rsidR="00BD4DB5" w:rsidRDefault="00BD4DB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:rsidR="00BD4DB5" w:rsidRDefault="00C56504">
      <w:pPr>
        <w:pStyle w:val="FR3"/>
        <w:jc w:val="right"/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 1 do SWZ</w:t>
      </w:r>
    </w:p>
    <w:p w:rsidR="00BD4DB5" w:rsidRDefault="00C56504">
      <w:pPr>
        <w:pStyle w:val="FR2"/>
        <w:spacing w:before="0"/>
        <w:ind w:left="0"/>
        <w:jc w:val="right"/>
      </w:pPr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Znak sprawy: </w:t>
      </w:r>
      <w:r w:rsidR="000218FC">
        <w:rPr>
          <w:rFonts w:ascii="Times New Roman" w:hAnsi="Times New Roman" w:cs="Times New Roman"/>
          <w:b/>
          <w:i w:val="0"/>
          <w:color w:val="333333"/>
          <w:sz w:val="24"/>
          <w:szCs w:val="24"/>
        </w:rPr>
        <w:t>ZP 1/2024</w:t>
      </w:r>
    </w:p>
    <w:p w:rsidR="00BD4DB5" w:rsidRDefault="00C56504">
      <w:pPr>
        <w:pStyle w:val="FR2"/>
        <w:spacing w:before="0"/>
        <w:ind w:left="0"/>
        <w:jc w:val="right"/>
      </w:pPr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Numer ogłoszenia w </w:t>
      </w:r>
      <w:bookmarkStart w:id="0" w:name="Bookmark"/>
      <w:bookmarkEnd w:id="0"/>
      <w:r w:rsidR="003438E4">
        <w:rPr>
          <w:rFonts w:ascii="Times New Roman" w:eastAsia="Calibri" w:hAnsi="Times New Roman" w:cs="Times New Roman"/>
          <w:b/>
          <w:i w:val="0"/>
          <w:color w:val="000000"/>
          <w:sz w:val="24"/>
          <w:szCs w:val="24"/>
        </w:rPr>
        <w:t xml:space="preserve">BZP: </w:t>
      </w:r>
      <w:r w:rsidR="007E1EEF" w:rsidRPr="004A492E">
        <w:rPr>
          <w:rFonts w:ascii="Times New Roman" w:eastAsia="Calibri" w:hAnsi="Times New Roman" w:cs="Times New Roman"/>
          <w:b/>
          <w:i w:val="0"/>
          <w:sz w:val="24"/>
          <w:szCs w:val="24"/>
        </w:rPr>
        <w:t>2024/BZP 00405831/01</w:t>
      </w:r>
      <w:bookmarkStart w:id="1" w:name="_GoBack"/>
      <w:bookmarkEnd w:id="1"/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ab/>
      </w:r>
    </w:p>
    <w:p w:rsidR="00BD4DB5" w:rsidRDefault="00BD4DB5">
      <w:pPr>
        <w:pStyle w:val="FR2"/>
        <w:spacing w:before="0"/>
        <w:ind w:left="0"/>
        <w:jc w:val="right"/>
        <w:rPr>
          <w:b/>
          <w:bCs/>
          <w:sz w:val="24"/>
        </w:rPr>
      </w:pPr>
    </w:p>
    <w:p w:rsidR="00BD4DB5" w:rsidRDefault="00C56504">
      <w:pPr>
        <w:pStyle w:val="FR2"/>
        <w:spacing w:before="0"/>
        <w:ind w:left="0"/>
        <w:jc w:val="center"/>
      </w:pPr>
      <w:r>
        <w:rPr>
          <w:b/>
          <w:bCs/>
          <w:sz w:val="24"/>
        </w:rPr>
        <w:t>FORMULARZ OFERTY – Część 5</w:t>
      </w:r>
    </w:p>
    <w:p w:rsidR="00BD4DB5" w:rsidRDefault="00C56504">
      <w:pPr>
        <w:pStyle w:val="FR2"/>
        <w:spacing w:before="0"/>
        <w:ind w:left="0"/>
        <w:jc w:val="center"/>
      </w:pPr>
      <w:r>
        <w:rPr>
          <w:rFonts w:eastAsia="Calibri"/>
          <w:b/>
          <w:i w:val="0"/>
          <w:sz w:val="24"/>
          <w:szCs w:val="24"/>
        </w:rPr>
        <w:t>Sukcesywna dostawa produktów mleczarskich</w:t>
      </w:r>
    </w:p>
    <w:p w:rsidR="00BD4DB5" w:rsidRDefault="00BD4DB5">
      <w:pPr>
        <w:pStyle w:val="FR2"/>
        <w:spacing w:before="0"/>
        <w:ind w:left="0"/>
        <w:jc w:val="center"/>
        <w:rPr>
          <w:b/>
          <w:bCs/>
          <w:sz w:val="24"/>
        </w:rPr>
      </w:pPr>
    </w:p>
    <w:p w:rsidR="00BD4DB5" w:rsidRDefault="00C56504">
      <w:pPr>
        <w:pStyle w:val="Standard"/>
        <w:pBdr>
          <w:top w:val="single" w:sz="4" w:space="1" w:color="000001"/>
        </w:pBdr>
        <w:spacing w:line="360" w:lineRule="auto"/>
        <w:ind w:left="360"/>
      </w:pPr>
      <w:r>
        <w:rPr>
          <w:b/>
          <w:bCs/>
          <w:color w:val="000000"/>
        </w:rPr>
        <w:t xml:space="preserve">I. Postępowanie w trybie podstawowym na podstawie art. 275 pkt 1 ustawy </w:t>
      </w:r>
      <w:proofErr w:type="spellStart"/>
      <w:r>
        <w:rPr>
          <w:b/>
          <w:bCs/>
          <w:color w:val="000000"/>
        </w:rPr>
        <w:t>Pzp</w:t>
      </w:r>
      <w:proofErr w:type="spellEnd"/>
      <w:r>
        <w:rPr>
          <w:b/>
          <w:bCs/>
          <w:color w:val="000000"/>
        </w:rPr>
        <w:t xml:space="preserve"> pn.:</w:t>
      </w:r>
    </w:p>
    <w:p w:rsidR="00BD4DB5" w:rsidRDefault="00C56504">
      <w:pPr>
        <w:pStyle w:val="Standard"/>
        <w:jc w:val="center"/>
      </w:pPr>
      <w:r>
        <w:rPr>
          <w:rFonts w:eastAsia="Calibri"/>
          <w:b/>
          <w:bCs/>
        </w:rPr>
        <w:t>Dostawa artykułów spożywczych z przeznaczeniem na potrzeby żywieniowe do Szkoły Podstawowej nr 1 w Miechowie</w:t>
      </w:r>
    </w:p>
    <w:p w:rsidR="00BD4DB5" w:rsidRDefault="00BD4DB5">
      <w:pPr>
        <w:pStyle w:val="Standard"/>
        <w:jc w:val="center"/>
        <w:rPr>
          <w:rFonts w:eastAsia="Calibri"/>
          <w:b/>
        </w:rPr>
      </w:pPr>
    </w:p>
    <w:p w:rsidR="00BD4DB5" w:rsidRDefault="00BD4DB5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BD4DB5" w:rsidRDefault="00C56504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:rsidR="00BD4DB5" w:rsidRDefault="00C56504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:rsidR="00BD4DB5" w:rsidRDefault="00C56504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BD4DB5" w:rsidRDefault="00C56504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BD4DB5" w:rsidRDefault="00C56504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województwo ………………………………….</w:t>
      </w:r>
    </w:p>
    <w:p w:rsidR="00BD4DB5" w:rsidRDefault="00C56504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e-mail …………………………………………..</w:t>
      </w:r>
    </w:p>
    <w:p w:rsidR="00BD4DB5" w:rsidRDefault="00BD4DB5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BD4DB5" w:rsidRDefault="00BD4DB5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BD4DB5" w:rsidRDefault="00C56504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Dane identyfikujące:</w:t>
      </w:r>
    </w:p>
    <w:p w:rsidR="00BD4DB5" w:rsidRDefault="00C56504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NIP …………………………………………….</w:t>
      </w:r>
    </w:p>
    <w:p w:rsidR="00BD4DB5" w:rsidRDefault="00BD4DB5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BD4DB5" w:rsidRDefault="00C56504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:rsidR="00BD4DB5" w:rsidRDefault="00BD4DB5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BD4DB5" w:rsidRDefault="00C56504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KRS, PESEL …………………………….</w:t>
      </w:r>
    </w:p>
    <w:p w:rsidR="00BD4DB5" w:rsidRDefault="00BD4DB5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BD4DB5" w:rsidRDefault="00C56504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BD4DB5" w:rsidRDefault="00BD4DB5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tbl>
      <w:tblPr>
        <w:tblW w:w="95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"/>
        <w:gridCol w:w="4631"/>
        <w:gridCol w:w="3987"/>
      </w:tblGrid>
      <w:tr w:rsidR="00BD4DB5">
        <w:trPr>
          <w:trHeight w:val="923"/>
          <w:jc w:val="center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4DB5" w:rsidRDefault="00C56504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ind w:left="360"/>
              <w:jc w:val="center"/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L.p.</w:t>
            </w: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4DB5" w:rsidRDefault="00C56504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jc w:val="center"/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WYKONAWCA W KONSORCJUM (OFERTA WSPÓLNA) NAZWA FIRMY</w:t>
            </w:r>
          </w:p>
        </w:tc>
        <w:tc>
          <w:tcPr>
            <w:tcW w:w="3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4DB5" w:rsidRDefault="00C56504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jc w:val="center"/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Dane identyfikujące – adres, nr dokumentu rejestrowego, NIP, REGON, …</w:t>
            </w:r>
          </w:p>
        </w:tc>
      </w:tr>
      <w:tr w:rsidR="00BD4DB5">
        <w:trPr>
          <w:trHeight w:val="303"/>
          <w:jc w:val="center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4DB5" w:rsidRDefault="00BD4DB5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4DB5" w:rsidRDefault="00BD4DB5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4DB5" w:rsidRDefault="00BD4DB5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  <w:tr w:rsidR="00BD4DB5">
        <w:trPr>
          <w:trHeight w:val="316"/>
          <w:jc w:val="center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4DB5" w:rsidRDefault="00BD4DB5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4DB5" w:rsidRDefault="00BD4DB5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4DB5" w:rsidRDefault="00BD4DB5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</w:tbl>
    <w:p w:rsidR="00BD4DB5" w:rsidRDefault="00BD4DB5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BD4DB5" w:rsidRDefault="00C56504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:rsidR="00BD4DB5" w:rsidRDefault="00C56504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ascii="Wingdings" w:eastAsia="Arial" w:hAnsi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mikro    </w:t>
      </w:r>
      <w:r>
        <w:rPr>
          <w:rFonts w:ascii="Wingdings" w:eastAsia="Arial" w:hAnsi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małe   </w:t>
      </w:r>
      <w:r>
        <w:rPr>
          <w:rFonts w:ascii="Wingdings" w:eastAsia="Arial" w:hAnsi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średnie    </w:t>
      </w:r>
      <w:r>
        <w:rPr>
          <w:rFonts w:ascii="Wingdings" w:eastAsia="Arial" w:hAnsi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duże</w:t>
      </w:r>
    </w:p>
    <w:p w:rsidR="00BD4DB5" w:rsidRDefault="00C56504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:rsidR="00BD4DB5" w:rsidRDefault="00BD4DB5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BD4DB5" w:rsidRDefault="00C56504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 w:cs="Arial"/>
          <w:bCs/>
          <w:iCs/>
          <w:szCs w:val="12"/>
          <w:lang w:eastAsia="ar-SA"/>
        </w:rPr>
        <w:t>Dane teleadresowe do korespondencji:</w:t>
      </w:r>
    </w:p>
    <w:p w:rsidR="00BD4DB5" w:rsidRDefault="00C56504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line="360" w:lineRule="auto"/>
        <w:ind w:left="360"/>
        <w:jc w:val="both"/>
      </w:pPr>
      <w:r>
        <w:rPr>
          <w:rFonts w:eastAsia="Arial" w:cs="Arial"/>
          <w:b/>
          <w:bCs/>
          <w:iCs/>
          <w:szCs w:val="12"/>
          <w:lang w:eastAsia="ar-SA"/>
        </w:rPr>
        <w:t>e-mail...........................................................</w:t>
      </w:r>
    </w:p>
    <w:p w:rsidR="00BD4DB5" w:rsidRDefault="00C56504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line="360" w:lineRule="auto"/>
        <w:ind w:left="360"/>
        <w:jc w:val="both"/>
      </w:pPr>
      <w:r>
        <w:rPr>
          <w:rFonts w:eastAsia="Arial" w:cs="Arial"/>
          <w:b/>
          <w:bCs/>
          <w:iCs/>
          <w:szCs w:val="12"/>
          <w:lang w:eastAsia="ar-SA"/>
        </w:rPr>
        <w:t xml:space="preserve">adres skrzynki </w:t>
      </w:r>
      <w:proofErr w:type="spellStart"/>
      <w:r>
        <w:rPr>
          <w:rFonts w:eastAsia="Arial" w:cs="Arial"/>
          <w:b/>
          <w:bCs/>
          <w:iCs/>
          <w:szCs w:val="12"/>
          <w:lang w:eastAsia="ar-SA"/>
        </w:rPr>
        <w:t>ePUAP</w:t>
      </w:r>
      <w:proofErr w:type="spellEnd"/>
      <w:r>
        <w:rPr>
          <w:rFonts w:eastAsia="Arial" w:cs="Arial"/>
          <w:b/>
          <w:bCs/>
          <w:iCs/>
          <w:szCs w:val="12"/>
          <w:lang w:eastAsia="ar-SA"/>
        </w:rPr>
        <w:t xml:space="preserve"> ………………………………………</w:t>
      </w:r>
    </w:p>
    <w:p w:rsidR="00BD4DB5" w:rsidRDefault="00C56504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line="360" w:lineRule="auto"/>
        <w:ind w:left="360"/>
        <w:jc w:val="both"/>
      </w:pPr>
      <w:r>
        <w:rPr>
          <w:rFonts w:eastAsia="Arial" w:cs="Arial"/>
          <w:bCs/>
          <w:iCs/>
          <w:szCs w:val="12"/>
          <w:lang w:eastAsia="ar-SA"/>
        </w:rPr>
        <w:t>Osoba upoważniona na podstawie ................................ (wskazać rodzaj dokumentu np. KRS, CEDG, pełnomocnictwo itp.) do reprezentacji Wykonawcy/ów i podpisująca ofertę: …………………………………………….</w:t>
      </w:r>
    </w:p>
    <w:p w:rsidR="00BD4DB5" w:rsidRDefault="00BD4DB5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:rsidR="00BD4DB5" w:rsidRDefault="00C56504">
      <w:pPr>
        <w:pStyle w:val="Standard"/>
        <w:jc w:val="both"/>
      </w:pPr>
      <w:r>
        <w:lastRenderedPageBreak/>
        <w:t xml:space="preserve">Przystępując do postępowania o udzielenie zamówienia publicznego prowadzonego w trybie podstawowym bez negocjacji zgodnie z ustawą z dnia 11 września 2019 r. Prawo zamówień publicznych pn.: </w:t>
      </w:r>
      <w:r>
        <w:rPr>
          <w:rFonts w:eastAsia="Calibri"/>
          <w:b/>
          <w:bCs/>
        </w:rPr>
        <w:t>Dostawa artykułów spożywczych z przeznaczeniem na potrzeby żywieniowe do Szkoły Podstawowej nr 1 w Miechowie - Sukcesywna dostawa produktów mleczarskich</w:t>
      </w:r>
      <w:r>
        <w:t xml:space="preserve"> oferujemy wykonanie przedmiotu zamówienia na warunkach określonych przez Zamawiającego, zgodnie z opisem przedmiotu zamówienia za </w:t>
      </w:r>
      <w:r>
        <w:rPr>
          <w:b/>
          <w:bCs/>
        </w:rPr>
        <w:t>łączną</w:t>
      </w:r>
      <w:r>
        <w:rPr>
          <w:rFonts w:eastAsia="Calibri"/>
          <w:b/>
          <w:bCs/>
        </w:rPr>
        <w:t xml:space="preserve"> </w:t>
      </w:r>
      <w:r>
        <w:rPr>
          <w:b/>
          <w:bCs/>
        </w:rPr>
        <w:t>cenę</w:t>
      </w:r>
      <w:r>
        <w:t xml:space="preserve"> </w:t>
      </w:r>
      <w:r>
        <w:rPr>
          <w:b/>
          <w:bCs/>
        </w:rPr>
        <w:t>brutto ………………………….. zł</w:t>
      </w:r>
    </w:p>
    <w:p w:rsidR="00BD4DB5" w:rsidRDefault="00BD4DB5">
      <w:pPr>
        <w:pStyle w:val="Standard"/>
        <w:jc w:val="both"/>
        <w:rPr>
          <w:rFonts w:eastAsia="Arial"/>
          <w:szCs w:val="22"/>
          <w:lang w:eastAsia="ar-SA"/>
        </w:rPr>
      </w:pPr>
    </w:p>
    <w:p w:rsidR="00BD4DB5" w:rsidRDefault="00C56504">
      <w:pPr>
        <w:pStyle w:val="Standard"/>
        <w:ind w:left="426"/>
      </w:pPr>
      <w:r>
        <w:rPr>
          <w:rFonts w:cs="Calibri"/>
          <w:b/>
          <w:bCs/>
        </w:rPr>
        <w:t xml:space="preserve">INFORMUJEMY, ŻE </w:t>
      </w:r>
      <w:r>
        <w:rPr>
          <w:rFonts w:cs="Calibri"/>
        </w:rPr>
        <w:t>(</w:t>
      </w:r>
      <w:r>
        <w:rPr>
          <w:rFonts w:cs="Calibri"/>
          <w:u w:val="single"/>
        </w:rPr>
        <w:t>właściwe zakreślić</w:t>
      </w:r>
      <w:r>
        <w:rPr>
          <w:rFonts w:cs="Calibri"/>
        </w:rPr>
        <w:t>):</w:t>
      </w:r>
    </w:p>
    <w:p w:rsidR="00BD4DB5" w:rsidRDefault="00C56504">
      <w:pPr>
        <w:pStyle w:val="Standard"/>
        <w:ind w:left="426"/>
      </w:pPr>
      <w:r>
        <w:rPr>
          <w:rFonts w:ascii="Wingdings" w:hAnsi="Wingdings" w:cs="Calibri"/>
        </w:rPr>
        <w:t></w:t>
      </w:r>
      <w:r>
        <w:rPr>
          <w:rFonts w:cs="Calibri"/>
        </w:rPr>
        <w:t xml:space="preserve"> wybór oferty </w:t>
      </w:r>
      <w:r>
        <w:rPr>
          <w:rFonts w:cs="Calibri"/>
          <w:b/>
          <w:bCs/>
        </w:rPr>
        <w:t xml:space="preserve">nie będzie </w:t>
      </w:r>
      <w:r>
        <w:rPr>
          <w:rFonts w:cs="Calibri"/>
        </w:rPr>
        <w:t>prowadzić do powstania u Zamawiającego obowiązku podatkowego;</w:t>
      </w:r>
    </w:p>
    <w:p w:rsidR="00BD4DB5" w:rsidRDefault="00C56504">
      <w:pPr>
        <w:pStyle w:val="Standard"/>
        <w:ind w:left="426"/>
      </w:pPr>
      <w:r>
        <w:rPr>
          <w:rFonts w:ascii="Wingdings" w:hAnsi="Wingdings" w:cs="Calibri"/>
        </w:rPr>
        <w:t></w:t>
      </w:r>
      <w:r>
        <w:rPr>
          <w:rFonts w:cs="Calibri"/>
        </w:rPr>
        <w:t xml:space="preserve"> wybór oferty </w:t>
      </w:r>
      <w:r>
        <w:rPr>
          <w:rFonts w:cs="Calibri"/>
          <w:b/>
          <w:bCs/>
        </w:rPr>
        <w:t xml:space="preserve">będzie </w:t>
      </w:r>
      <w:r>
        <w:rPr>
          <w:rFonts w:cs="Calibri"/>
        </w:rPr>
        <w:t>prowadzić do powstania u Zamawiającego obowiązku podatkowego w odniesieniu do następujących towarów i usług (w zależności od przedmiotu zamówienia):</w:t>
      </w:r>
    </w:p>
    <w:p w:rsidR="00BD4DB5" w:rsidRDefault="00BD4DB5">
      <w:pPr>
        <w:pStyle w:val="Standard"/>
        <w:ind w:left="426"/>
        <w:rPr>
          <w:rFonts w:cs="Calibri"/>
        </w:rPr>
      </w:pPr>
    </w:p>
    <w:tbl>
      <w:tblPr>
        <w:tblW w:w="8221" w:type="dxa"/>
        <w:tblInd w:w="8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4252"/>
        <w:gridCol w:w="3403"/>
      </w:tblGrid>
      <w:tr w:rsidR="00BD4DB5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DB5" w:rsidRDefault="00C56504">
            <w:pPr>
              <w:pStyle w:val="Bezodstpw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DB5" w:rsidRDefault="00C56504">
            <w:pPr>
              <w:pStyle w:val="Bezodstpw"/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DB5" w:rsidRDefault="00C56504">
            <w:pPr>
              <w:pStyle w:val="Bezodstpw"/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BD4DB5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DB5" w:rsidRDefault="00BD4DB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DB5" w:rsidRDefault="00BD4DB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DB5" w:rsidRDefault="00BD4DB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D4DB5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DB5" w:rsidRDefault="00BD4DB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DB5" w:rsidRDefault="00BD4DB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DB5" w:rsidRDefault="00BD4DB5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BD4DB5" w:rsidRDefault="00BD4DB5">
      <w:pPr>
        <w:pStyle w:val="Standard"/>
        <w:ind w:left="426"/>
        <w:rPr>
          <w:rFonts w:cs="Calibri"/>
        </w:rPr>
      </w:pPr>
    </w:p>
    <w:p w:rsidR="00BD4DB5" w:rsidRDefault="00C56504">
      <w:pPr>
        <w:pStyle w:val="Standard"/>
        <w:ind w:left="426"/>
        <w:jc w:val="both"/>
      </w:pPr>
      <w:r>
        <w:rPr>
          <w:rFonts w:cs="Calibri"/>
        </w:rPr>
        <w:t>Wartość towaru / usług powodująca obowiązek podatkowy u Zamawiającego to …………………. zł netto*</w:t>
      </w:r>
      <w:r>
        <w:rPr>
          <w:rStyle w:val="Odwoanieprzypisudolnego"/>
        </w:rPr>
        <w:footnoteReference w:id="1"/>
      </w:r>
      <w:r>
        <w:rPr>
          <w:rFonts w:cs="Calibri"/>
        </w:rPr>
        <w:t>.</w:t>
      </w:r>
    </w:p>
    <w:p w:rsidR="00BD4DB5" w:rsidRDefault="00C56504">
      <w:pPr>
        <w:pStyle w:val="Standard"/>
        <w:ind w:left="426"/>
        <w:jc w:val="both"/>
      </w:pPr>
      <w:r>
        <w:rPr>
          <w:rFonts w:cs="Calibri"/>
          <w:b/>
        </w:rPr>
        <w:t>Powyższe wypełnić tylko gdy:</w:t>
      </w:r>
    </w:p>
    <w:p w:rsidR="00BD4DB5" w:rsidRDefault="00C56504">
      <w:pPr>
        <w:pStyle w:val="Standard"/>
        <w:ind w:left="426"/>
        <w:jc w:val="both"/>
      </w:pPr>
      <w:r>
        <w:rPr>
          <w:rFonts w:cs="Calibri"/>
        </w:rPr>
        <w:t>⃰ dotyczy Wykonawców, których oferty będą generować obowiązek doliczania wartości podatku VAT do wartości netto oferty, tj. w przypadku:</w:t>
      </w:r>
    </w:p>
    <w:p w:rsidR="00BD4DB5" w:rsidRDefault="00C56504">
      <w:pPr>
        <w:pStyle w:val="Standard"/>
        <w:ind w:left="426"/>
        <w:jc w:val="both"/>
      </w:pPr>
      <w:r>
        <w:rPr>
          <w:rFonts w:cs="Calibri"/>
        </w:rPr>
        <w:t>• wewnątrzwspólnotowego nabycia towarów,</w:t>
      </w:r>
    </w:p>
    <w:p w:rsidR="00BD4DB5" w:rsidRDefault="00C56504">
      <w:pPr>
        <w:pStyle w:val="Standard"/>
        <w:ind w:left="426"/>
        <w:jc w:val="both"/>
      </w:pPr>
      <w:r>
        <w:rPr>
          <w:rFonts w:cs="Calibri"/>
        </w:rPr>
        <w:t>• mechanizmu odwróconego obciążenia, o którym mowa w art. 17 ust. 1 pkt 7 ustawy o podatku od towarów i usług,</w:t>
      </w:r>
    </w:p>
    <w:p w:rsidR="00BD4DB5" w:rsidRDefault="00C56504">
      <w:pPr>
        <w:pStyle w:val="Standard"/>
        <w:ind w:left="426"/>
        <w:jc w:val="both"/>
      </w:pPr>
      <w:r>
        <w:rPr>
          <w:rFonts w:cs="Calibri"/>
        </w:rPr>
        <w:t>• importu usług lub importu towarów, z którymi wiąże się obowiązek doliczenia przez Zamawiającego przy porównywaniu cen ofertowych podatku VAT.</w:t>
      </w:r>
    </w:p>
    <w:p w:rsidR="00BD4DB5" w:rsidRDefault="00BD4DB5">
      <w:pPr>
        <w:pStyle w:val="Standard"/>
        <w:jc w:val="both"/>
        <w:rPr>
          <w:b/>
        </w:rPr>
      </w:pPr>
    </w:p>
    <w:p w:rsidR="00BD4DB5" w:rsidRDefault="00C56504">
      <w:pPr>
        <w:pStyle w:val="Standard"/>
        <w:spacing w:after="120" w:line="360" w:lineRule="auto"/>
        <w:jc w:val="both"/>
      </w:pPr>
      <w:r>
        <w:rPr>
          <w:b/>
        </w:rPr>
        <w:t>Oferta wg pozostałych kryteriów.</w:t>
      </w:r>
    </w:p>
    <w:tbl>
      <w:tblPr>
        <w:tblW w:w="76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3686"/>
        <w:gridCol w:w="3148"/>
      </w:tblGrid>
      <w:tr w:rsidR="00BD4DB5">
        <w:trPr>
          <w:jc w:val="center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DB5" w:rsidRDefault="00C56504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DB5" w:rsidRDefault="00C56504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Opis kryterium</w:t>
            </w:r>
          </w:p>
        </w:tc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DB5" w:rsidRDefault="00C56504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Oferowany parametr</w:t>
            </w:r>
          </w:p>
          <w:p w:rsidR="00BD4DB5" w:rsidRDefault="00C56504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- poz. 1 – wpisać ilość godzin</w:t>
            </w:r>
          </w:p>
        </w:tc>
      </w:tr>
      <w:tr w:rsidR="00BD4DB5">
        <w:trPr>
          <w:jc w:val="center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DB5" w:rsidRDefault="00C56504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DB5" w:rsidRDefault="00C56504">
            <w:pPr>
              <w:pStyle w:val="Standard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Ilość godzin na wymianę produktów zareklamowanych</w:t>
            </w:r>
          </w:p>
        </w:tc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DB5" w:rsidRDefault="00BD4DB5">
            <w:pPr>
              <w:pStyle w:val="Standard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BD4DB5" w:rsidRDefault="00BD4DB5">
      <w:pPr>
        <w:pStyle w:val="Standard"/>
        <w:spacing w:line="360" w:lineRule="auto"/>
        <w:rPr>
          <w:rFonts w:eastAsia="Arial"/>
          <w:b/>
          <w:bCs/>
          <w:szCs w:val="22"/>
          <w:lang w:eastAsia="ar-SA"/>
        </w:rPr>
      </w:pPr>
    </w:p>
    <w:p w:rsidR="00BD4DB5" w:rsidRDefault="00C56504">
      <w:pPr>
        <w:pStyle w:val="Standard"/>
        <w:spacing w:line="360" w:lineRule="auto"/>
      </w:pPr>
      <w:r>
        <w:rPr>
          <w:rFonts w:eastAsia="Arial"/>
          <w:b/>
          <w:bCs/>
          <w:szCs w:val="22"/>
          <w:lang w:eastAsia="ar-SA"/>
        </w:rPr>
        <w:t>Zestawienie asortymentowo-cenowe:</w:t>
      </w:r>
    </w:p>
    <w:tbl>
      <w:tblPr>
        <w:tblW w:w="9615" w:type="dxa"/>
        <w:tblInd w:w="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"/>
        <w:gridCol w:w="2087"/>
        <w:gridCol w:w="598"/>
        <w:gridCol w:w="629"/>
        <w:gridCol w:w="1447"/>
        <w:gridCol w:w="1447"/>
        <w:gridCol w:w="1447"/>
        <w:gridCol w:w="1468"/>
      </w:tblGrid>
      <w:tr w:rsidR="000218FC" w:rsidTr="000218FC">
        <w:trPr>
          <w:trHeight w:val="1230"/>
        </w:trPr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0218FC" w:rsidRDefault="000218FC">
            <w:pPr>
              <w:pStyle w:val="Standard"/>
              <w:rPr>
                <w:b/>
                <w:bCs/>
                <w:sz w:val="22"/>
                <w:szCs w:val="22"/>
                <w:lang w:eastAsia="zh-CN" w:bidi="hi-IN"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0218FC" w:rsidRDefault="000218FC">
            <w:pPr>
              <w:pStyle w:val="Standard"/>
              <w:jc w:val="center"/>
              <w:rPr>
                <w:b/>
                <w:lang w:eastAsia="zh-CN" w:bidi="hi-IN"/>
              </w:rPr>
            </w:pPr>
            <w:r>
              <w:rPr>
                <w:b/>
              </w:rPr>
              <w:t>Nazwa produktu</w:t>
            </w:r>
          </w:p>
        </w:tc>
        <w:tc>
          <w:tcPr>
            <w:tcW w:w="5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0218FC" w:rsidRDefault="000218FC">
            <w:pPr>
              <w:pStyle w:val="Standard"/>
              <w:jc w:val="center"/>
              <w:rPr>
                <w:b/>
                <w:lang w:eastAsia="zh-CN" w:bidi="hi-IN"/>
              </w:rPr>
            </w:pPr>
            <w:r>
              <w:rPr>
                <w:b/>
              </w:rPr>
              <w:t>J. m.</w:t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0218FC" w:rsidRDefault="000218FC">
            <w:pPr>
              <w:pStyle w:val="Standard"/>
              <w:jc w:val="center"/>
              <w:rPr>
                <w:b/>
                <w:lang w:eastAsia="zh-CN" w:bidi="hi-IN"/>
              </w:rPr>
            </w:pPr>
            <w:r>
              <w:rPr>
                <w:b/>
              </w:rPr>
              <w:t>Ilość</w:t>
            </w:r>
          </w:p>
        </w:tc>
        <w:tc>
          <w:tcPr>
            <w:tcW w:w="1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0218FC" w:rsidRDefault="000218FC">
            <w:pPr>
              <w:pStyle w:val="Standard"/>
              <w:jc w:val="center"/>
              <w:rPr>
                <w:b/>
                <w:lang w:eastAsia="zh-CN" w:bidi="hi-IN"/>
              </w:rPr>
            </w:pPr>
            <w:r>
              <w:rPr>
                <w:b/>
              </w:rPr>
              <w:t>Cena jedn. Netto w zł</w:t>
            </w:r>
          </w:p>
        </w:tc>
        <w:tc>
          <w:tcPr>
            <w:tcW w:w="1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0218FC" w:rsidRDefault="000218FC">
            <w:pPr>
              <w:pStyle w:val="Standard"/>
              <w:jc w:val="center"/>
              <w:rPr>
                <w:b/>
                <w:lang w:eastAsia="zh-CN" w:bidi="hi-IN"/>
              </w:rPr>
            </w:pPr>
            <w:r>
              <w:rPr>
                <w:b/>
              </w:rPr>
              <w:t>Cena jedn. Brutto w zł</w:t>
            </w:r>
          </w:p>
        </w:tc>
        <w:tc>
          <w:tcPr>
            <w:tcW w:w="1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0218FC" w:rsidRDefault="000218FC">
            <w:pPr>
              <w:pStyle w:val="Standard"/>
              <w:jc w:val="center"/>
              <w:rPr>
                <w:b/>
                <w:lang w:eastAsia="zh-CN" w:bidi="hi-IN"/>
              </w:rPr>
            </w:pPr>
            <w:r>
              <w:rPr>
                <w:b/>
              </w:rPr>
              <w:t>Wartość netto w zł poz. 4x5</w:t>
            </w:r>
          </w:p>
        </w:tc>
        <w:tc>
          <w:tcPr>
            <w:tcW w:w="1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218FC" w:rsidRDefault="000218F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Wartość brutto w zł poz. 4x6</w:t>
            </w:r>
          </w:p>
          <w:p w:rsidR="000218FC" w:rsidRDefault="000218FC">
            <w:pPr>
              <w:pStyle w:val="Standard"/>
              <w:jc w:val="center"/>
              <w:rPr>
                <w:b/>
                <w:lang w:eastAsia="zh-CN" w:bidi="hi-IN"/>
              </w:rPr>
            </w:pPr>
          </w:p>
        </w:tc>
      </w:tr>
      <w:tr w:rsidR="000218FC" w:rsidTr="000218FC">
        <w:trPr>
          <w:trHeight w:val="315"/>
        </w:trPr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0218FC" w:rsidRDefault="000218FC">
            <w:pPr>
              <w:pStyle w:val="Standard"/>
              <w:jc w:val="center"/>
              <w:rPr>
                <w:b/>
                <w:lang w:eastAsia="zh-CN" w:bidi="hi-IN"/>
              </w:rPr>
            </w:pPr>
            <w:r>
              <w:rPr>
                <w:b/>
              </w:rPr>
              <w:t>1</w:t>
            </w:r>
          </w:p>
        </w:tc>
        <w:tc>
          <w:tcPr>
            <w:tcW w:w="2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0218FC" w:rsidRDefault="000218FC">
            <w:pPr>
              <w:pStyle w:val="Standard"/>
              <w:jc w:val="center"/>
              <w:rPr>
                <w:b/>
                <w:lang w:eastAsia="zh-CN" w:bidi="hi-IN"/>
              </w:rPr>
            </w:pPr>
            <w:r>
              <w:rPr>
                <w:b/>
              </w:rPr>
              <w:t>2</w:t>
            </w:r>
          </w:p>
        </w:tc>
        <w:tc>
          <w:tcPr>
            <w:tcW w:w="5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0218FC" w:rsidRDefault="000218FC">
            <w:pPr>
              <w:pStyle w:val="Standard"/>
              <w:jc w:val="center"/>
              <w:rPr>
                <w:b/>
                <w:lang w:eastAsia="zh-CN" w:bidi="hi-IN"/>
              </w:rPr>
            </w:pPr>
            <w:r>
              <w:rPr>
                <w:b/>
              </w:rPr>
              <w:t>3</w:t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0218FC" w:rsidRDefault="000218FC">
            <w:pPr>
              <w:pStyle w:val="Standard"/>
              <w:jc w:val="center"/>
              <w:rPr>
                <w:b/>
                <w:lang w:eastAsia="zh-CN" w:bidi="hi-IN"/>
              </w:rPr>
            </w:pPr>
            <w:r>
              <w:rPr>
                <w:b/>
              </w:rPr>
              <w:t>4</w:t>
            </w:r>
          </w:p>
        </w:tc>
        <w:tc>
          <w:tcPr>
            <w:tcW w:w="1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0218FC" w:rsidRDefault="000218FC">
            <w:pPr>
              <w:pStyle w:val="Standard"/>
              <w:jc w:val="center"/>
              <w:rPr>
                <w:b/>
                <w:lang w:eastAsia="zh-CN" w:bidi="hi-IN"/>
              </w:rPr>
            </w:pPr>
            <w:r>
              <w:rPr>
                <w:b/>
              </w:rPr>
              <w:t>5</w:t>
            </w:r>
          </w:p>
        </w:tc>
        <w:tc>
          <w:tcPr>
            <w:tcW w:w="1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0218FC" w:rsidRDefault="000218FC">
            <w:pPr>
              <w:pStyle w:val="Standard"/>
              <w:jc w:val="center"/>
              <w:rPr>
                <w:b/>
                <w:lang w:eastAsia="zh-CN" w:bidi="hi-IN"/>
              </w:rPr>
            </w:pPr>
            <w:r>
              <w:rPr>
                <w:b/>
              </w:rPr>
              <w:t>6</w:t>
            </w:r>
          </w:p>
        </w:tc>
        <w:tc>
          <w:tcPr>
            <w:tcW w:w="1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0218FC" w:rsidRDefault="000218FC">
            <w:pPr>
              <w:pStyle w:val="Standard"/>
              <w:jc w:val="center"/>
              <w:rPr>
                <w:b/>
                <w:lang w:eastAsia="zh-CN" w:bidi="hi-IN"/>
              </w:rPr>
            </w:pPr>
            <w:r>
              <w:rPr>
                <w:b/>
              </w:rPr>
              <w:t>7</w:t>
            </w:r>
          </w:p>
        </w:tc>
        <w:tc>
          <w:tcPr>
            <w:tcW w:w="1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0218FC" w:rsidRDefault="000218FC">
            <w:pPr>
              <w:pStyle w:val="Standard"/>
              <w:jc w:val="center"/>
              <w:rPr>
                <w:b/>
                <w:lang w:eastAsia="zh-CN" w:bidi="hi-IN"/>
              </w:rPr>
            </w:pPr>
            <w:r>
              <w:rPr>
                <w:b/>
              </w:rPr>
              <w:t>8</w:t>
            </w:r>
          </w:p>
        </w:tc>
      </w:tr>
      <w:tr w:rsidR="000218FC" w:rsidTr="000218FC">
        <w:trPr>
          <w:trHeight w:val="313"/>
        </w:trPr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0218FC" w:rsidRDefault="000218FC">
            <w:pPr>
              <w:pStyle w:val="Standard"/>
              <w:jc w:val="center"/>
              <w:rPr>
                <w:b/>
                <w:lang w:eastAsia="zh-CN" w:bidi="hi-IN"/>
              </w:rPr>
            </w:pPr>
            <w:r>
              <w:rPr>
                <w:b/>
              </w:rPr>
              <w:t>1</w:t>
            </w:r>
          </w:p>
        </w:tc>
        <w:tc>
          <w:tcPr>
            <w:tcW w:w="2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0218FC" w:rsidRDefault="000218FC">
            <w:pPr>
              <w:pStyle w:val="Standard"/>
              <w:rPr>
                <w:lang w:eastAsia="zh-CN" w:bidi="hi-IN"/>
              </w:rPr>
            </w:pPr>
            <w:r>
              <w:t>Margaryna mleczna 250g</w:t>
            </w:r>
          </w:p>
        </w:tc>
        <w:tc>
          <w:tcPr>
            <w:tcW w:w="5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0218FC" w:rsidRDefault="000218FC">
            <w:pPr>
              <w:pStyle w:val="Standard"/>
              <w:jc w:val="center"/>
              <w:rPr>
                <w:lang w:eastAsia="zh-CN" w:bidi="hi-IN"/>
              </w:rPr>
            </w:pPr>
            <w:r>
              <w:t>szt.</w:t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0218FC" w:rsidRDefault="000218FC">
            <w:pPr>
              <w:pStyle w:val="Standard"/>
              <w:jc w:val="center"/>
              <w:rPr>
                <w:lang w:eastAsia="zh-CN" w:bidi="hi-IN"/>
              </w:rPr>
            </w:pPr>
            <w:r>
              <w:t>400</w:t>
            </w:r>
          </w:p>
        </w:tc>
        <w:tc>
          <w:tcPr>
            <w:tcW w:w="1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0218FC" w:rsidRDefault="000218FC">
            <w:pPr>
              <w:pStyle w:val="Standard"/>
              <w:jc w:val="center"/>
              <w:rPr>
                <w:b/>
                <w:lang w:eastAsia="zh-CN" w:bidi="hi-IN"/>
              </w:rPr>
            </w:pPr>
          </w:p>
        </w:tc>
        <w:tc>
          <w:tcPr>
            <w:tcW w:w="1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0218FC" w:rsidRDefault="000218FC">
            <w:pPr>
              <w:pStyle w:val="Standard"/>
              <w:jc w:val="center"/>
              <w:rPr>
                <w:b/>
                <w:lang w:eastAsia="zh-CN" w:bidi="hi-IN"/>
              </w:rPr>
            </w:pPr>
          </w:p>
        </w:tc>
        <w:tc>
          <w:tcPr>
            <w:tcW w:w="1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0218FC" w:rsidRDefault="000218FC">
            <w:pPr>
              <w:pStyle w:val="Standard"/>
              <w:jc w:val="center"/>
              <w:rPr>
                <w:b/>
                <w:lang w:eastAsia="zh-CN" w:bidi="hi-IN"/>
              </w:rPr>
            </w:pPr>
          </w:p>
        </w:tc>
        <w:tc>
          <w:tcPr>
            <w:tcW w:w="1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218FC" w:rsidRDefault="000218FC">
            <w:pPr>
              <w:pStyle w:val="Standard"/>
              <w:jc w:val="center"/>
              <w:rPr>
                <w:b/>
                <w:lang w:eastAsia="zh-CN" w:bidi="hi-IN"/>
              </w:rPr>
            </w:pPr>
          </w:p>
        </w:tc>
      </w:tr>
      <w:tr w:rsidR="000218FC" w:rsidTr="000218FC">
        <w:trPr>
          <w:trHeight w:val="313"/>
        </w:trPr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0218FC" w:rsidRDefault="000218FC">
            <w:pPr>
              <w:pStyle w:val="Standard"/>
              <w:jc w:val="center"/>
              <w:rPr>
                <w:b/>
                <w:lang w:eastAsia="zh-CN" w:bidi="hi-IN"/>
              </w:rPr>
            </w:pPr>
            <w:r>
              <w:rPr>
                <w:b/>
              </w:rPr>
              <w:t>2</w:t>
            </w:r>
          </w:p>
        </w:tc>
        <w:tc>
          <w:tcPr>
            <w:tcW w:w="2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0218FC" w:rsidRDefault="000218FC">
            <w:pPr>
              <w:pStyle w:val="Standard"/>
              <w:rPr>
                <w:lang w:eastAsia="zh-CN" w:bidi="hi-IN"/>
              </w:rPr>
            </w:pPr>
            <w:r>
              <w:t>Śmietana 18%  300-350g</w:t>
            </w:r>
          </w:p>
        </w:tc>
        <w:tc>
          <w:tcPr>
            <w:tcW w:w="5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0218FC" w:rsidRDefault="000218FC">
            <w:pPr>
              <w:pStyle w:val="Standard"/>
              <w:jc w:val="center"/>
              <w:rPr>
                <w:lang w:eastAsia="zh-CN" w:bidi="hi-IN"/>
              </w:rPr>
            </w:pPr>
            <w:r>
              <w:t>szt.</w:t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0218FC" w:rsidRDefault="000218FC">
            <w:pPr>
              <w:pStyle w:val="Standard"/>
              <w:jc w:val="center"/>
              <w:rPr>
                <w:lang w:eastAsia="zh-CN" w:bidi="hi-IN"/>
              </w:rPr>
            </w:pPr>
            <w:r>
              <w:t>200</w:t>
            </w:r>
          </w:p>
        </w:tc>
        <w:tc>
          <w:tcPr>
            <w:tcW w:w="1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0218FC" w:rsidRDefault="000218FC">
            <w:pPr>
              <w:pStyle w:val="Standard"/>
              <w:jc w:val="center"/>
              <w:rPr>
                <w:b/>
                <w:lang w:eastAsia="zh-CN" w:bidi="hi-IN"/>
              </w:rPr>
            </w:pPr>
          </w:p>
        </w:tc>
        <w:tc>
          <w:tcPr>
            <w:tcW w:w="1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0218FC" w:rsidRDefault="000218FC">
            <w:pPr>
              <w:pStyle w:val="Standard"/>
              <w:jc w:val="center"/>
              <w:rPr>
                <w:b/>
                <w:lang w:eastAsia="zh-CN" w:bidi="hi-IN"/>
              </w:rPr>
            </w:pPr>
          </w:p>
        </w:tc>
        <w:tc>
          <w:tcPr>
            <w:tcW w:w="1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0218FC" w:rsidRDefault="000218FC">
            <w:pPr>
              <w:pStyle w:val="Standard"/>
              <w:jc w:val="center"/>
              <w:rPr>
                <w:b/>
                <w:lang w:eastAsia="zh-CN" w:bidi="hi-IN"/>
              </w:rPr>
            </w:pPr>
          </w:p>
        </w:tc>
        <w:tc>
          <w:tcPr>
            <w:tcW w:w="1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218FC" w:rsidRDefault="000218FC">
            <w:pPr>
              <w:pStyle w:val="Standard"/>
              <w:jc w:val="center"/>
              <w:rPr>
                <w:b/>
                <w:lang w:eastAsia="zh-CN" w:bidi="hi-IN"/>
              </w:rPr>
            </w:pPr>
          </w:p>
        </w:tc>
      </w:tr>
      <w:tr w:rsidR="000218FC" w:rsidTr="000218FC">
        <w:trPr>
          <w:trHeight w:val="313"/>
        </w:trPr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0218FC" w:rsidRDefault="000218FC">
            <w:pPr>
              <w:pStyle w:val="Standard"/>
              <w:jc w:val="center"/>
              <w:rPr>
                <w:b/>
                <w:lang w:eastAsia="zh-CN" w:bidi="hi-IN"/>
              </w:rPr>
            </w:pPr>
            <w:r>
              <w:rPr>
                <w:b/>
              </w:rPr>
              <w:t>3</w:t>
            </w:r>
          </w:p>
        </w:tc>
        <w:tc>
          <w:tcPr>
            <w:tcW w:w="2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0218FC" w:rsidRDefault="000218FC">
            <w:pPr>
              <w:pStyle w:val="Standard"/>
              <w:rPr>
                <w:lang w:eastAsia="zh-CN" w:bidi="hi-IN"/>
              </w:rPr>
            </w:pPr>
            <w:r>
              <w:t>Śmietana 30 % 500ml</w:t>
            </w:r>
          </w:p>
        </w:tc>
        <w:tc>
          <w:tcPr>
            <w:tcW w:w="5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0218FC" w:rsidRDefault="000218FC">
            <w:pPr>
              <w:pStyle w:val="Standard"/>
              <w:jc w:val="center"/>
              <w:rPr>
                <w:lang w:eastAsia="zh-CN" w:bidi="hi-IN"/>
              </w:rPr>
            </w:pPr>
            <w:r>
              <w:t>szt.</w:t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0218FC" w:rsidRDefault="000218FC">
            <w:pPr>
              <w:pStyle w:val="Standard"/>
              <w:jc w:val="center"/>
              <w:rPr>
                <w:lang w:eastAsia="zh-CN" w:bidi="hi-IN"/>
              </w:rPr>
            </w:pPr>
            <w:r>
              <w:t>1000</w:t>
            </w:r>
          </w:p>
        </w:tc>
        <w:tc>
          <w:tcPr>
            <w:tcW w:w="1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0218FC" w:rsidRDefault="000218FC">
            <w:pPr>
              <w:pStyle w:val="Standard"/>
              <w:jc w:val="center"/>
              <w:rPr>
                <w:b/>
                <w:lang w:eastAsia="zh-CN" w:bidi="hi-IN"/>
              </w:rPr>
            </w:pPr>
          </w:p>
        </w:tc>
        <w:tc>
          <w:tcPr>
            <w:tcW w:w="1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0218FC" w:rsidRDefault="000218FC">
            <w:pPr>
              <w:pStyle w:val="Standard"/>
              <w:jc w:val="center"/>
              <w:rPr>
                <w:b/>
                <w:lang w:eastAsia="zh-CN" w:bidi="hi-IN"/>
              </w:rPr>
            </w:pPr>
          </w:p>
        </w:tc>
        <w:tc>
          <w:tcPr>
            <w:tcW w:w="1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0218FC" w:rsidRDefault="000218FC">
            <w:pPr>
              <w:pStyle w:val="Standard"/>
              <w:jc w:val="center"/>
              <w:rPr>
                <w:b/>
                <w:lang w:eastAsia="zh-CN" w:bidi="hi-IN"/>
              </w:rPr>
            </w:pPr>
          </w:p>
        </w:tc>
        <w:tc>
          <w:tcPr>
            <w:tcW w:w="1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218FC" w:rsidRDefault="000218FC">
            <w:pPr>
              <w:pStyle w:val="Standard"/>
              <w:jc w:val="center"/>
              <w:rPr>
                <w:b/>
                <w:lang w:eastAsia="zh-CN" w:bidi="hi-IN"/>
              </w:rPr>
            </w:pPr>
          </w:p>
        </w:tc>
      </w:tr>
      <w:tr w:rsidR="000218FC" w:rsidTr="000218FC">
        <w:trPr>
          <w:trHeight w:val="313"/>
        </w:trPr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0218FC" w:rsidRDefault="000218FC">
            <w:pPr>
              <w:pStyle w:val="Standard"/>
              <w:jc w:val="center"/>
              <w:rPr>
                <w:b/>
                <w:lang w:eastAsia="zh-CN" w:bidi="hi-IN"/>
              </w:rPr>
            </w:pPr>
            <w:r>
              <w:rPr>
                <w:b/>
              </w:rPr>
              <w:t>4</w:t>
            </w:r>
          </w:p>
        </w:tc>
        <w:tc>
          <w:tcPr>
            <w:tcW w:w="2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0218FC" w:rsidRDefault="000218FC">
            <w:pPr>
              <w:pStyle w:val="Standard"/>
              <w:rPr>
                <w:lang w:eastAsia="zh-CN" w:bidi="hi-IN"/>
              </w:rPr>
            </w:pPr>
            <w:r>
              <w:t>Masło 82% 200-250g</w:t>
            </w:r>
          </w:p>
        </w:tc>
        <w:tc>
          <w:tcPr>
            <w:tcW w:w="5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0218FC" w:rsidRDefault="000218FC">
            <w:pPr>
              <w:pStyle w:val="Standard"/>
              <w:jc w:val="center"/>
              <w:rPr>
                <w:lang w:eastAsia="zh-CN" w:bidi="hi-IN"/>
              </w:rPr>
            </w:pPr>
            <w:r>
              <w:t>szt.</w:t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0218FC" w:rsidRDefault="000218FC">
            <w:pPr>
              <w:pStyle w:val="Standard"/>
              <w:jc w:val="center"/>
              <w:rPr>
                <w:lang w:eastAsia="zh-CN" w:bidi="hi-IN"/>
              </w:rPr>
            </w:pPr>
            <w:r>
              <w:t>250</w:t>
            </w:r>
          </w:p>
        </w:tc>
        <w:tc>
          <w:tcPr>
            <w:tcW w:w="1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0218FC" w:rsidRDefault="000218FC">
            <w:pPr>
              <w:pStyle w:val="Standard"/>
              <w:jc w:val="center"/>
              <w:rPr>
                <w:b/>
                <w:lang w:eastAsia="zh-CN" w:bidi="hi-IN"/>
              </w:rPr>
            </w:pPr>
          </w:p>
        </w:tc>
        <w:tc>
          <w:tcPr>
            <w:tcW w:w="1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0218FC" w:rsidRDefault="000218FC">
            <w:pPr>
              <w:pStyle w:val="Standard"/>
              <w:jc w:val="center"/>
              <w:rPr>
                <w:b/>
                <w:lang w:eastAsia="zh-CN" w:bidi="hi-IN"/>
              </w:rPr>
            </w:pPr>
          </w:p>
        </w:tc>
        <w:tc>
          <w:tcPr>
            <w:tcW w:w="1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0218FC" w:rsidRDefault="000218FC">
            <w:pPr>
              <w:pStyle w:val="Standard"/>
              <w:jc w:val="center"/>
              <w:rPr>
                <w:b/>
                <w:lang w:eastAsia="zh-CN" w:bidi="hi-IN"/>
              </w:rPr>
            </w:pPr>
          </w:p>
        </w:tc>
        <w:tc>
          <w:tcPr>
            <w:tcW w:w="1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218FC" w:rsidRDefault="000218FC">
            <w:pPr>
              <w:pStyle w:val="Standard"/>
              <w:jc w:val="center"/>
              <w:rPr>
                <w:b/>
                <w:lang w:eastAsia="zh-CN" w:bidi="hi-IN"/>
              </w:rPr>
            </w:pPr>
          </w:p>
        </w:tc>
      </w:tr>
      <w:tr w:rsidR="000218FC" w:rsidTr="000218FC">
        <w:trPr>
          <w:trHeight w:val="290"/>
        </w:trPr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0218FC" w:rsidRDefault="000218FC">
            <w:pPr>
              <w:pStyle w:val="Standard"/>
              <w:jc w:val="center"/>
              <w:rPr>
                <w:b/>
                <w:lang w:eastAsia="zh-CN" w:bidi="hi-IN"/>
              </w:rPr>
            </w:pPr>
            <w:r>
              <w:rPr>
                <w:b/>
              </w:rPr>
              <w:t>5</w:t>
            </w:r>
          </w:p>
        </w:tc>
        <w:tc>
          <w:tcPr>
            <w:tcW w:w="2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0218FC" w:rsidRDefault="000218FC">
            <w:pPr>
              <w:pStyle w:val="Standard"/>
              <w:rPr>
                <w:lang w:eastAsia="zh-CN" w:bidi="hi-IN"/>
              </w:rPr>
            </w:pPr>
            <w:r>
              <w:t>Ser biały tłusty</w:t>
            </w:r>
          </w:p>
        </w:tc>
        <w:tc>
          <w:tcPr>
            <w:tcW w:w="5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0218FC" w:rsidRDefault="000218FC">
            <w:pPr>
              <w:pStyle w:val="Standard"/>
              <w:jc w:val="center"/>
              <w:rPr>
                <w:lang w:eastAsia="zh-CN" w:bidi="hi-IN"/>
              </w:rPr>
            </w:pPr>
            <w:r>
              <w:t>kg</w:t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0218FC" w:rsidRDefault="000218FC">
            <w:pPr>
              <w:pStyle w:val="Standard"/>
              <w:jc w:val="center"/>
              <w:rPr>
                <w:lang w:eastAsia="zh-CN" w:bidi="hi-IN"/>
              </w:rPr>
            </w:pPr>
            <w:r>
              <w:t>250</w:t>
            </w:r>
          </w:p>
        </w:tc>
        <w:tc>
          <w:tcPr>
            <w:tcW w:w="1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0218FC" w:rsidRDefault="000218FC">
            <w:pPr>
              <w:pStyle w:val="Standard"/>
              <w:jc w:val="center"/>
              <w:rPr>
                <w:b/>
                <w:lang w:eastAsia="zh-CN" w:bidi="hi-IN"/>
              </w:rPr>
            </w:pPr>
          </w:p>
        </w:tc>
        <w:tc>
          <w:tcPr>
            <w:tcW w:w="1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0218FC" w:rsidRDefault="000218FC">
            <w:pPr>
              <w:pStyle w:val="Standard"/>
              <w:jc w:val="center"/>
              <w:rPr>
                <w:b/>
                <w:lang w:eastAsia="zh-CN" w:bidi="hi-IN"/>
              </w:rPr>
            </w:pPr>
          </w:p>
        </w:tc>
        <w:tc>
          <w:tcPr>
            <w:tcW w:w="1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0218FC" w:rsidRDefault="000218FC">
            <w:pPr>
              <w:pStyle w:val="Standard"/>
              <w:jc w:val="center"/>
              <w:rPr>
                <w:b/>
                <w:lang w:eastAsia="zh-CN" w:bidi="hi-IN"/>
              </w:rPr>
            </w:pPr>
          </w:p>
        </w:tc>
        <w:tc>
          <w:tcPr>
            <w:tcW w:w="1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218FC" w:rsidRDefault="000218FC">
            <w:pPr>
              <w:pStyle w:val="Standard"/>
              <w:jc w:val="center"/>
              <w:rPr>
                <w:b/>
                <w:lang w:eastAsia="zh-CN" w:bidi="hi-IN"/>
              </w:rPr>
            </w:pPr>
          </w:p>
        </w:tc>
      </w:tr>
      <w:tr w:rsidR="000218FC" w:rsidTr="000218FC">
        <w:trPr>
          <w:trHeight w:val="290"/>
        </w:trPr>
        <w:tc>
          <w:tcPr>
            <w:tcW w:w="49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0218FC" w:rsidRDefault="000218FC">
            <w:pPr>
              <w:pStyle w:val="Standard"/>
              <w:jc w:val="center"/>
              <w:rPr>
                <w:b/>
                <w:lang w:eastAsia="zh-CN" w:bidi="hi-IN"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08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0218FC" w:rsidRDefault="000218FC">
            <w:pPr>
              <w:pStyle w:val="Standard"/>
              <w:rPr>
                <w:lang w:eastAsia="zh-CN" w:bidi="hi-IN"/>
              </w:rPr>
            </w:pPr>
            <w:r>
              <w:t>Jogurt naturalny 300-350g</w:t>
            </w:r>
          </w:p>
        </w:tc>
        <w:tc>
          <w:tcPr>
            <w:tcW w:w="59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0218FC" w:rsidRDefault="000218FC">
            <w:pPr>
              <w:pStyle w:val="Standard"/>
              <w:jc w:val="center"/>
              <w:rPr>
                <w:lang w:eastAsia="zh-CN" w:bidi="hi-IN"/>
              </w:rPr>
            </w:pPr>
            <w:proofErr w:type="spellStart"/>
            <w:r>
              <w:t>szt</w:t>
            </w:r>
            <w:proofErr w:type="spellEnd"/>
          </w:p>
        </w:tc>
        <w:tc>
          <w:tcPr>
            <w:tcW w:w="62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0218FC" w:rsidRDefault="000218FC">
            <w:pPr>
              <w:pStyle w:val="Standard"/>
              <w:jc w:val="center"/>
              <w:rPr>
                <w:lang w:eastAsia="zh-CN" w:bidi="hi-IN"/>
              </w:rPr>
            </w:pPr>
            <w:r>
              <w:t>100</w:t>
            </w:r>
          </w:p>
        </w:tc>
        <w:tc>
          <w:tcPr>
            <w:tcW w:w="144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0218FC" w:rsidRDefault="000218FC">
            <w:pPr>
              <w:pStyle w:val="Standard"/>
              <w:jc w:val="center"/>
              <w:rPr>
                <w:b/>
                <w:lang w:eastAsia="zh-CN" w:bidi="hi-IN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0218FC" w:rsidRDefault="000218FC">
            <w:pPr>
              <w:pStyle w:val="Standard"/>
              <w:jc w:val="center"/>
              <w:rPr>
                <w:b/>
                <w:lang w:eastAsia="zh-CN" w:bidi="hi-IN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0218FC" w:rsidRDefault="000218FC">
            <w:pPr>
              <w:pStyle w:val="Standard"/>
              <w:jc w:val="center"/>
              <w:rPr>
                <w:b/>
                <w:lang w:eastAsia="zh-CN" w:bidi="hi-IN"/>
              </w:rPr>
            </w:pPr>
          </w:p>
        </w:tc>
        <w:tc>
          <w:tcPr>
            <w:tcW w:w="146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218FC" w:rsidRDefault="000218FC">
            <w:pPr>
              <w:pStyle w:val="Standard"/>
              <w:jc w:val="center"/>
              <w:rPr>
                <w:b/>
                <w:lang w:eastAsia="zh-CN" w:bidi="hi-IN"/>
              </w:rPr>
            </w:pPr>
          </w:p>
        </w:tc>
      </w:tr>
      <w:tr w:rsidR="000218FC" w:rsidTr="000218FC">
        <w:trPr>
          <w:trHeight w:val="290"/>
        </w:trPr>
        <w:tc>
          <w:tcPr>
            <w:tcW w:w="49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0218FC" w:rsidRDefault="000218FC">
            <w:pPr>
              <w:pStyle w:val="Standard"/>
              <w:jc w:val="center"/>
              <w:rPr>
                <w:b/>
                <w:lang w:eastAsia="zh-CN" w:bidi="hi-IN"/>
              </w:rPr>
            </w:pPr>
            <w:r>
              <w:rPr>
                <w:b/>
              </w:rPr>
              <w:t>7</w:t>
            </w:r>
          </w:p>
        </w:tc>
        <w:tc>
          <w:tcPr>
            <w:tcW w:w="208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0218FC" w:rsidRDefault="000218FC">
            <w:pPr>
              <w:pStyle w:val="Standard"/>
              <w:rPr>
                <w:lang w:eastAsia="zh-CN" w:bidi="hi-IN"/>
              </w:rPr>
            </w:pPr>
            <w:r>
              <w:t xml:space="preserve">Jogurt owocowy 100-150g </w:t>
            </w:r>
            <w:r>
              <w:rPr>
                <w:i/>
                <w:iCs/>
                <w:sz w:val="18"/>
                <w:szCs w:val="18"/>
              </w:rPr>
              <w:t>(zawartość owoców min. 40%)</w:t>
            </w:r>
          </w:p>
        </w:tc>
        <w:tc>
          <w:tcPr>
            <w:tcW w:w="59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0218FC" w:rsidRDefault="000218FC">
            <w:pPr>
              <w:pStyle w:val="Standard"/>
              <w:jc w:val="center"/>
              <w:rPr>
                <w:lang w:eastAsia="zh-CN" w:bidi="hi-IN"/>
              </w:rPr>
            </w:pPr>
            <w:proofErr w:type="spellStart"/>
            <w:r>
              <w:t>szt</w:t>
            </w:r>
            <w:proofErr w:type="spellEnd"/>
          </w:p>
        </w:tc>
        <w:tc>
          <w:tcPr>
            <w:tcW w:w="62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0218FC" w:rsidRDefault="000218FC">
            <w:pPr>
              <w:pStyle w:val="Standard"/>
              <w:jc w:val="center"/>
              <w:rPr>
                <w:lang w:eastAsia="zh-CN" w:bidi="hi-IN"/>
              </w:rPr>
            </w:pPr>
            <w:r>
              <w:t>2000</w:t>
            </w:r>
          </w:p>
        </w:tc>
        <w:tc>
          <w:tcPr>
            <w:tcW w:w="144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0218FC" w:rsidRDefault="000218FC">
            <w:pPr>
              <w:pStyle w:val="Standard"/>
              <w:jc w:val="center"/>
              <w:rPr>
                <w:b/>
                <w:lang w:eastAsia="zh-CN" w:bidi="hi-IN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0218FC" w:rsidRDefault="000218FC">
            <w:pPr>
              <w:pStyle w:val="Standard"/>
              <w:jc w:val="center"/>
              <w:rPr>
                <w:b/>
                <w:lang w:eastAsia="zh-CN" w:bidi="hi-IN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0218FC" w:rsidRDefault="000218FC">
            <w:pPr>
              <w:pStyle w:val="Standard"/>
              <w:jc w:val="center"/>
              <w:rPr>
                <w:b/>
                <w:lang w:eastAsia="zh-CN" w:bidi="hi-IN"/>
              </w:rPr>
            </w:pPr>
          </w:p>
        </w:tc>
        <w:tc>
          <w:tcPr>
            <w:tcW w:w="146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218FC" w:rsidRDefault="000218FC">
            <w:pPr>
              <w:pStyle w:val="Standard"/>
              <w:jc w:val="center"/>
              <w:rPr>
                <w:b/>
                <w:lang w:eastAsia="zh-CN" w:bidi="hi-IN"/>
              </w:rPr>
            </w:pPr>
          </w:p>
        </w:tc>
      </w:tr>
      <w:tr w:rsidR="000218FC" w:rsidTr="000218FC">
        <w:trPr>
          <w:trHeight w:val="290"/>
        </w:trPr>
        <w:tc>
          <w:tcPr>
            <w:tcW w:w="49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0218FC" w:rsidRDefault="000218FC">
            <w:pPr>
              <w:pStyle w:val="Standard"/>
              <w:jc w:val="center"/>
              <w:rPr>
                <w:b/>
                <w:lang w:eastAsia="zh-CN" w:bidi="hi-IN"/>
              </w:rPr>
            </w:pPr>
            <w:r>
              <w:rPr>
                <w:b/>
              </w:rPr>
              <w:t>8</w:t>
            </w:r>
          </w:p>
        </w:tc>
        <w:tc>
          <w:tcPr>
            <w:tcW w:w="208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0218FC" w:rsidRDefault="000218FC">
            <w:pPr>
              <w:pStyle w:val="Standard"/>
              <w:rPr>
                <w:lang w:eastAsia="zh-CN" w:bidi="hi-IN"/>
              </w:rPr>
            </w:pPr>
            <w:r>
              <w:t>Serek homogenizowany 100-150g</w:t>
            </w:r>
          </w:p>
        </w:tc>
        <w:tc>
          <w:tcPr>
            <w:tcW w:w="59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0218FC" w:rsidRDefault="000218FC">
            <w:pPr>
              <w:pStyle w:val="Standard"/>
              <w:jc w:val="center"/>
              <w:rPr>
                <w:lang w:eastAsia="zh-CN" w:bidi="hi-IN"/>
              </w:rPr>
            </w:pPr>
            <w:proofErr w:type="spellStart"/>
            <w:r>
              <w:t>szt</w:t>
            </w:r>
            <w:proofErr w:type="spellEnd"/>
          </w:p>
        </w:tc>
        <w:tc>
          <w:tcPr>
            <w:tcW w:w="62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0218FC" w:rsidRDefault="000218FC">
            <w:pPr>
              <w:pStyle w:val="Standard"/>
              <w:jc w:val="center"/>
              <w:rPr>
                <w:lang w:eastAsia="zh-CN" w:bidi="hi-IN"/>
              </w:rPr>
            </w:pPr>
            <w:r>
              <w:t>2000</w:t>
            </w:r>
          </w:p>
        </w:tc>
        <w:tc>
          <w:tcPr>
            <w:tcW w:w="144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0218FC" w:rsidRDefault="000218FC">
            <w:pPr>
              <w:pStyle w:val="Standard"/>
              <w:jc w:val="center"/>
              <w:rPr>
                <w:b/>
                <w:lang w:eastAsia="zh-CN" w:bidi="hi-IN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0218FC" w:rsidRDefault="000218FC">
            <w:pPr>
              <w:pStyle w:val="Standard"/>
              <w:jc w:val="center"/>
              <w:rPr>
                <w:b/>
                <w:lang w:eastAsia="zh-CN" w:bidi="hi-IN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0218FC" w:rsidRDefault="000218FC">
            <w:pPr>
              <w:pStyle w:val="Standard"/>
              <w:jc w:val="center"/>
              <w:rPr>
                <w:b/>
                <w:lang w:eastAsia="zh-CN" w:bidi="hi-IN"/>
              </w:rPr>
            </w:pPr>
          </w:p>
        </w:tc>
        <w:tc>
          <w:tcPr>
            <w:tcW w:w="146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218FC" w:rsidRDefault="000218FC">
            <w:pPr>
              <w:pStyle w:val="Standard"/>
              <w:jc w:val="center"/>
              <w:rPr>
                <w:b/>
                <w:lang w:eastAsia="zh-CN" w:bidi="hi-IN"/>
              </w:rPr>
            </w:pPr>
          </w:p>
        </w:tc>
      </w:tr>
    </w:tbl>
    <w:p w:rsidR="00BD4DB5" w:rsidRDefault="00BD4DB5">
      <w:pPr>
        <w:pStyle w:val="Standard"/>
        <w:spacing w:line="360" w:lineRule="auto"/>
        <w:rPr>
          <w:rFonts w:eastAsia="Arial"/>
          <w:b/>
          <w:bCs/>
          <w:szCs w:val="22"/>
          <w:lang w:eastAsia="ar-SA"/>
        </w:rPr>
      </w:pPr>
    </w:p>
    <w:p w:rsidR="00BD4DB5" w:rsidRDefault="00C56504">
      <w:pPr>
        <w:pStyle w:val="Standard"/>
        <w:jc w:val="both"/>
      </w:pPr>
      <w:r>
        <w:t>Opakowania: +/- 5%</w:t>
      </w:r>
    </w:p>
    <w:p w:rsidR="00BD4DB5" w:rsidRDefault="00C56504">
      <w:pPr>
        <w:pStyle w:val="Standard"/>
        <w:jc w:val="both"/>
      </w:pPr>
      <w:r>
        <w:t>Jednostki miary: „szt.” – należy podać cenę jednostkową dla opakowania o wadze wskazanej przy opisie</w:t>
      </w:r>
    </w:p>
    <w:p w:rsidR="00BD4DB5" w:rsidRDefault="00C56504">
      <w:pPr>
        <w:pStyle w:val="Standard"/>
        <w:jc w:val="both"/>
      </w:pPr>
      <w:r>
        <w:t>„kg” – należy podać cenę jednostkową dla 1 kg</w:t>
      </w:r>
    </w:p>
    <w:p w:rsidR="00BD4DB5" w:rsidRDefault="00BD4DB5">
      <w:pPr>
        <w:pStyle w:val="Standard"/>
        <w:spacing w:line="360" w:lineRule="auto"/>
        <w:rPr>
          <w:rFonts w:eastAsia="Arial"/>
          <w:b/>
          <w:bCs/>
          <w:szCs w:val="22"/>
          <w:lang w:eastAsia="ar-SA"/>
        </w:rPr>
      </w:pPr>
    </w:p>
    <w:p w:rsidR="00BD4DB5" w:rsidRDefault="00C56504">
      <w:pPr>
        <w:pStyle w:val="Standard"/>
        <w:spacing w:line="360" w:lineRule="auto"/>
      </w:pPr>
      <w:r>
        <w:rPr>
          <w:rFonts w:eastAsia="Arial"/>
          <w:b/>
          <w:bCs/>
          <w:szCs w:val="22"/>
          <w:lang w:eastAsia="ar-SA"/>
        </w:rPr>
        <w:t>III. Okres przydatności do spożycia:</w:t>
      </w:r>
    </w:p>
    <w:p w:rsidR="00BD4DB5" w:rsidRDefault="00C56504">
      <w:pPr>
        <w:pStyle w:val="Akapitzlist"/>
        <w:numPr>
          <w:ilvl w:val="0"/>
          <w:numId w:val="15"/>
        </w:numPr>
        <w:tabs>
          <w:tab w:val="left" w:pos="1135"/>
        </w:tabs>
        <w:spacing w:after="120"/>
        <w:ind w:left="851" w:hanging="425"/>
        <w:jc w:val="both"/>
      </w:pPr>
      <w:r>
        <w:rPr>
          <w:rFonts w:eastAsia="Calibri"/>
        </w:rPr>
        <w:t>min. 75% okresu deklarowanego przez producenta, liczony od daty dostawy do magazynu odbiorcy.</w:t>
      </w:r>
    </w:p>
    <w:p w:rsidR="00BD4DB5" w:rsidRDefault="00BD4DB5">
      <w:pPr>
        <w:pStyle w:val="Akapitzlist"/>
        <w:tabs>
          <w:tab w:val="left" w:pos="1135"/>
        </w:tabs>
        <w:spacing w:after="120"/>
        <w:ind w:left="851"/>
        <w:jc w:val="both"/>
        <w:rPr>
          <w:rFonts w:eastAsia="Calibri"/>
        </w:rPr>
      </w:pPr>
    </w:p>
    <w:p w:rsidR="00BD4DB5" w:rsidRDefault="00C56504">
      <w:pPr>
        <w:pStyle w:val="Standard"/>
        <w:spacing w:line="360" w:lineRule="auto"/>
      </w:pPr>
      <w:r>
        <w:rPr>
          <w:rFonts w:eastAsia="Arial"/>
          <w:b/>
          <w:szCs w:val="22"/>
          <w:lang w:eastAsia="ar-SA"/>
        </w:rPr>
        <w:t>IV. Deklaruję ponadto:</w:t>
      </w:r>
    </w:p>
    <w:p w:rsidR="00BD4DB5" w:rsidRDefault="00C56504">
      <w:pPr>
        <w:pStyle w:val="Standard"/>
        <w:numPr>
          <w:ilvl w:val="0"/>
          <w:numId w:val="16"/>
        </w:numPr>
        <w:ind w:left="714" w:hanging="357"/>
        <w:jc w:val="both"/>
      </w:pPr>
      <w:r>
        <w:rPr>
          <w:rFonts w:eastAsia="Arial"/>
          <w:szCs w:val="22"/>
          <w:lang w:eastAsia="ar-SA"/>
        </w:rPr>
        <w:t>termin wykonania dostaw sukcesywnych przez 10 miesięcy od dnia podpisania umowy,</w:t>
      </w:r>
    </w:p>
    <w:p w:rsidR="00BD4DB5" w:rsidRDefault="00C56504">
      <w:pPr>
        <w:pStyle w:val="Standard"/>
        <w:numPr>
          <w:ilvl w:val="0"/>
          <w:numId w:val="3"/>
        </w:numPr>
        <w:ind w:left="714" w:hanging="357"/>
        <w:jc w:val="both"/>
      </w:pPr>
      <w:r>
        <w:rPr>
          <w:rFonts w:eastAsia="Arial"/>
          <w:iCs/>
          <w:lang w:eastAsia="ar-SA"/>
        </w:rPr>
        <w:t xml:space="preserve">warunki płatności – </w:t>
      </w:r>
      <w:r>
        <w:rPr>
          <w:rFonts w:eastAsia="Arial"/>
          <w:b/>
          <w:bCs/>
          <w:iCs/>
          <w:lang w:eastAsia="ar-SA"/>
        </w:rPr>
        <w:t>14 dni od dnia prawidłowo wystawionej i dostarczonej do Zamawiającego faktury.</w:t>
      </w:r>
    </w:p>
    <w:p w:rsidR="00BD4DB5" w:rsidRDefault="00BD4DB5">
      <w:pPr>
        <w:pStyle w:val="Standard"/>
        <w:jc w:val="both"/>
        <w:rPr>
          <w:rFonts w:eastAsia="Arial"/>
          <w:szCs w:val="22"/>
          <w:lang w:eastAsia="ar-SA"/>
        </w:rPr>
      </w:pPr>
    </w:p>
    <w:p w:rsidR="00BD4DB5" w:rsidRDefault="00C56504">
      <w:pPr>
        <w:pStyle w:val="Standard"/>
      </w:pPr>
      <w:r>
        <w:rPr>
          <w:rFonts w:eastAsia="Arial"/>
          <w:b/>
          <w:szCs w:val="22"/>
          <w:lang w:eastAsia="ar-SA"/>
        </w:rPr>
        <w:t>V. Oświadczamy, że:</w:t>
      </w:r>
    </w:p>
    <w:p w:rsidR="00BD4DB5" w:rsidRDefault="00BD4DB5">
      <w:pPr>
        <w:pStyle w:val="Standard"/>
        <w:rPr>
          <w:rFonts w:eastAsia="Arial"/>
          <w:b/>
          <w:szCs w:val="22"/>
          <w:lang w:eastAsia="ar-SA"/>
        </w:rPr>
      </w:pPr>
    </w:p>
    <w:p w:rsidR="00BD4DB5" w:rsidRDefault="00C56504">
      <w:pPr>
        <w:pStyle w:val="Standard"/>
        <w:numPr>
          <w:ilvl w:val="0"/>
          <w:numId w:val="17"/>
        </w:numPr>
        <w:jc w:val="both"/>
      </w:pPr>
      <w:r>
        <w:rPr>
          <w:rFonts w:eastAsia="Arial"/>
          <w:szCs w:val="22"/>
          <w:lang w:eastAsia="ar-SA"/>
        </w:rPr>
        <w:t>że zapoznaliśmy się ze Specyfikacją Warunków Zamówienia i akceptujemy wszystkie warunki w niej zawarte,</w:t>
      </w:r>
    </w:p>
    <w:p w:rsidR="00BD4DB5" w:rsidRDefault="00C56504">
      <w:pPr>
        <w:pStyle w:val="Standard"/>
        <w:numPr>
          <w:ilvl w:val="0"/>
          <w:numId w:val="2"/>
        </w:numPr>
        <w:jc w:val="both"/>
      </w:pPr>
      <w:r>
        <w:rPr>
          <w:rFonts w:eastAsia="Arial"/>
          <w:szCs w:val="22"/>
          <w:lang w:eastAsia="ar-SA"/>
        </w:rPr>
        <w:t>że uzyskaliśmy wszelkie informacje niezbędne do prawidłowego przygotowania i złożenia niniejszej oferty,</w:t>
      </w:r>
    </w:p>
    <w:p w:rsidR="00BD4DB5" w:rsidRDefault="00C56504">
      <w:pPr>
        <w:pStyle w:val="Standard"/>
        <w:numPr>
          <w:ilvl w:val="0"/>
          <w:numId w:val="2"/>
        </w:numPr>
        <w:jc w:val="both"/>
      </w:pPr>
      <w:r>
        <w:rPr>
          <w:rFonts w:eastAsia="Arial"/>
          <w:szCs w:val="22"/>
          <w:lang w:eastAsia="ar-SA"/>
        </w:rPr>
        <w:t>że jesteśmy związani niniejszą ofertą przez 30 dni od dnia upływu terminu składania ofert,</w:t>
      </w:r>
    </w:p>
    <w:p w:rsidR="00BD4DB5" w:rsidRDefault="00C56504">
      <w:pPr>
        <w:pStyle w:val="Standard"/>
        <w:numPr>
          <w:ilvl w:val="0"/>
          <w:numId w:val="2"/>
        </w:numPr>
        <w:jc w:val="both"/>
      </w:pPr>
      <w:r>
        <w:rPr>
          <w:rFonts w:eastAsia="Arial"/>
          <w:szCs w:val="22"/>
          <w:lang w:eastAsia="ar-SA"/>
        </w:rPr>
        <w:t>że zapoznaliśmy się z Projektowanymi Postanowieniami Umowy, określonymi w Załączniku nr 4 do Specyfikacji Warunków Zamówienia i zobowiązujemy się w przypadku wyboru naszej oferty, do zawarcia umowy zgodnej z niniejszą ofertą na warunkach w nich określonych,</w:t>
      </w:r>
    </w:p>
    <w:p w:rsidR="00BD4DB5" w:rsidRDefault="00C56504">
      <w:pPr>
        <w:pStyle w:val="Standard"/>
        <w:numPr>
          <w:ilvl w:val="0"/>
          <w:numId w:val="2"/>
        </w:numPr>
        <w:jc w:val="both"/>
      </w:pPr>
      <w:r>
        <w:rPr>
          <w:color w:val="000000"/>
        </w:rPr>
        <w:t>wypełniłem obowiązki informacyjne przewidziane w art. 13 lub art. 14 RODO</w:t>
      </w:r>
      <w:r>
        <w:rPr>
          <w:rStyle w:val="Odwoanieprzypisudolnego"/>
        </w:rPr>
        <w:footnoteReference w:id="2"/>
      </w:r>
      <w:r>
        <w:rPr>
          <w:color w:val="000000"/>
        </w:rPr>
        <w:t xml:space="preserve"> wobec osób  fizycznych, </w:t>
      </w:r>
      <w:r>
        <w:t>od których dane osobowe bezpośrednio lub pośrednio pozyskałem</w:t>
      </w:r>
      <w:r>
        <w:rPr>
          <w:color w:val="000000"/>
        </w:rPr>
        <w:t xml:space="preserve"> w celu ubiegania się o udzielenie zamówienia publicznego w niniejszym postępowaniu</w:t>
      </w:r>
      <w:r>
        <w:t>*,</w:t>
      </w:r>
    </w:p>
    <w:p w:rsidR="00BD4DB5" w:rsidRDefault="00C56504">
      <w:pPr>
        <w:pStyle w:val="Standard"/>
        <w:numPr>
          <w:ilvl w:val="0"/>
          <w:numId w:val="2"/>
        </w:numPr>
        <w:jc w:val="both"/>
      </w:pPr>
      <w:r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>
        <w:rPr>
          <w:rStyle w:val="Odwoanieprzypisudolnego"/>
        </w:rPr>
        <w:footnoteReference w:id="3"/>
      </w:r>
      <w:r>
        <w:rPr>
          <w:rFonts w:eastAsia="Arial"/>
          <w:szCs w:val="22"/>
          <w:lang w:eastAsia="ar-SA"/>
        </w:rPr>
        <w:t>:</w:t>
      </w:r>
    </w:p>
    <w:p w:rsidR="00BD4DB5" w:rsidRDefault="00C56504">
      <w:pPr>
        <w:pStyle w:val="Standard"/>
        <w:ind w:left="709"/>
        <w:jc w:val="both"/>
      </w:pPr>
      <w:r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8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3260"/>
        <w:gridCol w:w="4395"/>
      </w:tblGrid>
      <w:tr w:rsidR="00BD4DB5">
        <w:trPr>
          <w:trHeight w:val="279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DB5" w:rsidRDefault="00C56504">
            <w:pPr>
              <w:pStyle w:val="Standard"/>
              <w:tabs>
                <w:tab w:val="left" w:pos="360"/>
                <w:tab w:val="left" w:pos="427"/>
              </w:tabs>
              <w:jc w:val="center"/>
            </w:pPr>
            <w:r>
              <w:t>Lp.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DB5" w:rsidRDefault="00C56504">
            <w:pPr>
              <w:pStyle w:val="Standard"/>
              <w:tabs>
                <w:tab w:val="left" w:pos="360"/>
                <w:tab w:val="left" w:pos="427"/>
              </w:tabs>
              <w:jc w:val="center"/>
            </w:pPr>
            <w:r>
              <w:t>Nazwa i adres firm podwykonawcy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DB5" w:rsidRDefault="00C56504">
            <w:pPr>
              <w:pStyle w:val="Standard"/>
              <w:tabs>
                <w:tab w:val="left" w:pos="360"/>
                <w:tab w:val="left" w:pos="427"/>
              </w:tabs>
              <w:jc w:val="center"/>
            </w:pPr>
            <w:r>
              <w:rPr>
                <w:lang w:bidi="en-US"/>
              </w:rPr>
              <w:t>Część zamówienia, której wykonanie zostanie powierzone podwykonawcom</w:t>
            </w:r>
          </w:p>
        </w:tc>
      </w:tr>
      <w:tr w:rsidR="00BD4DB5">
        <w:trPr>
          <w:trHeight w:val="38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DB5" w:rsidRDefault="00BD4DB5">
            <w:pPr>
              <w:pStyle w:val="Standard"/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DB5" w:rsidRDefault="00BD4DB5">
            <w:pPr>
              <w:pStyle w:val="Standard"/>
              <w:tabs>
                <w:tab w:val="left" w:pos="360"/>
                <w:tab w:val="left" w:pos="427"/>
              </w:tabs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DB5" w:rsidRDefault="00BD4DB5">
            <w:pPr>
              <w:pStyle w:val="Standard"/>
              <w:tabs>
                <w:tab w:val="left" w:pos="360"/>
                <w:tab w:val="left" w:pos="427"/>
              </w:tabs>
            </w:pPr>
          </w:p>
        </w:tc>
      </w:tr>
      <w:tr w:rsidR="00BD4DB5">
        <w:trPr>
          <w:trHeight w:val="201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DB5" w:rsidRDefault="00BD4DB5">
            <w:pPr>
              <w:pStyle w:val="Standard"/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DB5" w:rsidRDefault="00BD4DB5">
            <w:pPr>
              <w:pStyle w:val="Standard"/>
              <w:tabs>
                <w:tab w:val="left" w:pos="360"/>
                <w:tab w:val="left" w:pos="427"/>
              </w:tabs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DB5" w:rsidRDefault="00BD4DB5">
            <w:pPr>
              <w:pStyle w:val="Standard"/>
              <w:tabs>
                <w:tab w:val="left" w:pos="360"/>
                <w:tab w:val="left" w:pos="427"/>
              </w:tabs>
            </w:pPr>
          </w:p>
        </w:tc>
      </w:tr>
    </w:tbl>
    <w:p w:rsidR="00BD4DB5" w:rsidRDefault="00C56504">
      <w:pPr>
        <w:pStyle w:val="Standard"/>
        <w:jc w:val="both"/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:rsidR="00BD4DB5" w:rsidRDefault="00C56504">
      <w:pPr>
        <w:pStyle w:val="Standard"/>
        <w:jc w:val="both"/>
      </w:pPr>
      <w:r>
        <w:rPr>
          <w:rFonts w:eastAsia="Arial"/>
          <w:b/>
          <w:szCs w:val="16"/>
          <w:lang w:eastAsia="ar-SA"/>
        </w:rPr>
        <w:t>VI. Zobowiązania w przypadku przyznania zamówienia:</w:t>
      </w:r>
    </w:p>
    <w:p w:rsidR="00BD4DB5" w:rsidRDefault="00C56504">
      <w:pPr>
        <w:pStyle w:val="Akapitzlist"/>
        <w:numPr>
          <w:ilvl w:val="0"/>
          <w:numId w:val="18"/>
        </w:numPr>
        <w:tabs>
          <w:tab w:val="left" w:pos="1702"/>
        </w:tabs>
        <w:ind w:left="709" w:hanging="425"/>
        <w:jc w:val="both"/>
      </w:pPr>
      <w:r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:rsidR="00BD4DB5" w:rsidRDefault="00C56504">
      <w:pPr>
        <w:pStyle w:val="Akapitzlist"/>
        <w:numPr>
          <w:ilvl w:val="0"/>
          <w:numId w:val="12"/>
        </w:numPr>
        <w:tabs>
          <w:tab w:val="left" w:pos="1702"/>
        </w:tabs>
        <w:ind w:left="709" w:hanging="425"/>
        <w:jc w:val="both"/>
      </w:pPr>
      <w:r>
        <w:rPr>
          <w:rFonts w:eastAsia="Arial"/>
          <w:szCs w:val="16"/>
          <w:lang w:eastAsia="ar-SA"/>
        </w:rPr>
        <w:t>osobą upoważnioną do kontaktów z Zamawiającym w sprawach dotyczących realizacji umowy jest.....................................................................................................</w:t>
      </w:r>
    </w:p>
    <w:p w:rsidR="00BD4DB5" w:rsidRDefault="00C56504">
      <w:pPr>
        <w:pStyle w:val="Akapitzlist"/>
        <w:numPr>
          <w:ilvl w:val="0"/>
          <w:numId w:val="12"/>
        </w:numPr>
        <w:tabs>
          <w:tab w:val="left" w:pos="1702"/>
        </w:tabs>
        <w:ind w:left="709" w:hanging="425"/>
        <w:jc w:val="both"/>
      </w:pPr>
      <w:r>
        <w:rPr>
          <w:rFonts w:eastAsia="Arial"/>
          <w:szCs w:val="16"/>
          <w:lang w:eastAsia="ar-SA"/>
        </w:rPr>
        <w:t>e-mail: ………...……........……………………………………….  tel. …………………...</w:t>
      </w:r>
    </w:p>
    <w:p w:rsidR="00BD4DB5" w:rsidRDefault="00BD4DB5">
      <w:pPr>
        <w:pStyle w:val="Standard"/>
        <w:spacing w:line="360" w:lineRule="auto"/>
        <w:rPr>
          <w:rFonts w:eastAsia="Arial"/>
          <w:szCs w:val="22"/>
          <w:lang w:eastAsia="ar-SA"/>
        </w:rPr>
      </w:pPr>
    </w:p>
    <w:p w:rsidR="00BD4DB5" w:rsidRDefault="00C56504">
      <w:pPr>
        <w:pStyle w:val="Standard"/>
        <w:spacing w:line="360" w:lineRule="auto"/>
      </w:pPr>
      <w:r>
        <w:rPr>
          <w:rFonts w:eastAsia="Arial"/>
          <w:b/>
          <w:szCs w:val="22"/>
          <w:lang w:eastAsia="ar-SA"/>
        </w:rPr>
        <w:t>VII. Zastrzeżenie i informacje od Wykonawcy:</w:t>
      </w:r>
    </w:p>
    <w:p w:rsidR="00BD4DB5" w:rsidRDefault="00C56504">
      <w:pPr>
        <w:pStyle w:val="Standard"/>
        <w:ind w:left="709" w:hanging="352"/>
        <w:jc w:val="both"/>
      </w:pPr>
      <w:r>
        <w:rPr>
          <w:rFonts w:eastAsia="Arial"/>
          <w:b/>
          <w:szCs w:val="22"/>
          <w:lang w:eastAsia="ar-SA"/>
        </w:rPr>
        <w:t>□  Żadna z informacji zawarta w ofercie nie stanowią tajemnicy przedsiębiorstwa rozumieniu   przepisów o zwalczaniu nieuczciwej konkurencji.</w:t>
      </w:r>
    </w:p>
    <w:p w:rsidR="00BD4DB5" w:rsidRDefault="00C56504">
      <w:pPr>
        <w:pStyle w:val="Standard"/>
        <w:ind w:left="709" w:hanging="352"/>
        <w:jc w:val="both"/>
      </w:pPr>
      <w:r>
        <w:rPr>
          <w:rFonts w:eastAsia="Arial"/>
          <w:b/>
          <w:szCs w:val="22"/>
          <w:lang w:eastAsia="ar-SA"/>
        </w:rPr>
        <w:t>□ Wskazane poniżej informacje zawarte w ofercie stanowią tajemnicę przedsiębiorstwa w rozumieniu przepisów ustawy o zwalczaniu nieuczciwej konkurencji i w związku z niniejszym nie mogą być one udostępniane, w szczególności innym uczestnikom postępowania.</w:t>
      </w:r>
    </w:p>
    <w:p w:rsidR="00BD4DB5" w:rsidRDefault="00BD4DB5">
      <w:pPr>
        <w:pStyle w:val="Standard"/>
        <w:ind w:left="709" w:hanging="352"/>
        <w:jc w:val="both"/>
        <w:rPr>
          <w:rFonts w:eastAsia="Arial"/>
          <w:b/>
          <w:szCs w:val="22"/>
          <w:lang w:eastAsia="ar-SA"/>
        </w:rPr>
      </w:pPr>
    </w:p>
    <w:p w:rsidR="00BD4DB5" w:rsidRDefault="00C56504">
      <w:pPr>
        <w:pStyle w:val="Akapitzlist"/>
        <w:numPr>
          <w:ilvl w:val="0"/>
          <w:numId w:val="19"/>
        </w:numPr>
        <w:tabs>
          <w:tab w:val="left" w:pos="993"/>
          <w:tab w:val="left" w:pos="1702"/>
        </w:tabs>
        <w:spacing w:line="360" w:lineRule="auto"/>
        <w:ind w:left="709" w:hanging="283"/>
        <w:jc w:val="both"/>
      </w:pPr>
      <w:r>
        <w:rPr>
          <w:rFonts w:eastAsia="Arial"/>
          <w:szCs w:val="22"/>
          <w:lang w:eastAsia="ar-SA"/>
        </w:rPr>
        <w:t>Oświadczam, że niżej wymienione dokumenty składające się na ofertę zawierają informacje stanowiące tajemnicę przedsiębiorstwa w rozumieniu przepisów o zwalczaniu nieuczciwej konkurencji i nie mogą być ogólnie udostępnione:</w:t>
      </w:r>
    </w:p>
    <w:p w:rsidR="00BD4DB5" w:rsidRDefault="00C56504">
      <w:pPr>
        <w:pStyle w:val="Standard"/>
        <w:spacing w:line="360" w:lineRule="auto"/>
        <w:ind w:left="709" w:hanging="283"/>
        <w:jc w:val="both"/>
      </w:pPr>
      <w:r>
        <w:rPr>
          <w:rFonts w:eastAsia="Arial"/>
          <w:szCs w:val="22"/>
          <w:lang w:eastAsia="ar-SA"/>
        </w:rPr>
        <w:t xml:space="preserve">    ……………………………………………………………………………………………………</w:t>
      </w:r>
    </w:p>
    <w:tbl>
      <w:tblPr>
        <w:tblW w:w="84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5"/>
        <w:gridCol w:w="5029"/>
        <w:gridCol w:w="1938"/>
        <w:gridCol w:w="375"/>
      </w:tblGrid>
      <w:tr w:rsidR="00BD4DB5">
        <w:trPr>
          <w:gridAfter w:val="1"/>
          <w:wAfter w:w="294" w:type="dxa"/>
          <w:cantSplit/>
          <w:trHeight w:val="360"/>
          <w:jc w:val="center"/>
        </w:trPr>
        <w:tc>
          <w:tcPr>
            <w:tcW w:w="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4DB5" w:rsidRDefault="00C56504">
            <w:pPr>
              <w:pStyle w:val="Standard"/>
            </w:pPr>
            <w:r>
              <w:rPr>
                <w:lang w:eastAsia="zh-CN"/>
              </w:rPr>
              <w:t>lp</w:t>
            </w:r>
            <w:r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4DB5" w:rsidRDefault="00C56504">
            <w:pPr>
              <w:pStyle w:val="Standard"/>
              <w:jc w:val="center"/>
            </w:pPr>
            <w:r>
              <w:rPr>
                <w:lang w:eastAsia="zh-CN"/>
              </w:rPr>
              <w:t>Oznaczenie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rodzaju</w:t>
            </w:r>
            <w:r>
              <w:rPr>
                <w:rFonts w:eastAsia="Arial"/>
                <w:lang w:eastAsia="zh-CN"/>
              </w:rPr>
              <w:t xml:space="preserve"> (</w:t>
            </w:r>
            <w:r>
              <w:rPr>
                <w:lang w:eastAsia="zh-CN"/>
              </w:rPr>
              <w:t>nazwy</w:t>
            </w:r>
            <w:r>
              <w:rPr>
                <w:rFonts w:eastAsia="Arial"/>
                <w:lang w:eastAsia="zh-CN"/>
              </w:rPr>
              <w:t xml:space="preserve">) </w:t>
            </w:r>
            <w:r>
              <w:rPr>
                <w:lang w:eastAsia="zh-CN"/>
              </w:rPr>
              <w:t>informacji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4DB5" w:rsidRDefault="00C56504">
            <w:pPr>
              <w:pStyle w:val="Standard"/>
              <w:jc w:val="center"/>
            </w:pPr>
            <w:r>
              <w:rPr>
                <w:lang w:eastAsia="zh-CN"/>
              </w:rPr>
              <w:t>Strony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w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ofercie </w:t>
            </w:r>
            <w:r>
              <w:rPr>
                <w:rFonts w:eastAsia="Arial"/>
                <w:lang w:eastAsia="zh-CN"/>
              </w:rPr>
              <w:t>(</w:t>
            </w:r>
            <w:r>
              <w:rPr>
                <w:lang w:eastAsia="zh-CN"/>
              </w:rPr>
              <w:t>wyrażone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cyfrą</w:t>
            </w:r>
            <w:r>
              <w:rPr>
                <w:rFonts w:eastAsia="Arial"/>
                <w:lang w:eastAsia="zh-CN"/>
              </w:rPr>
              <w:t>) lub oddzielna części oferty</w:t>
            </w:r>
          </w:p>
        </w:tc>
      </w:tr>
      <w:tr w:rsidR="00BD4DB5">
        <w:trPr>
          <w:cantSplit/>
          <w:trHeight w:val="324"/>
          <w:jc w:val="center"/>
        </w:trPr>
        <w:tc>
          <w:tcPr>
            <w:tcW w:w="8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5574" w:rsidRDefault="003B5574"/>
        </w:tc>
        <w:tc>
          <w:tcPr>
            <w:tcW w:w="39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5574" w:rsidRDefault="003B5574"/>
        </w:tc>
        <w:tc>
          <w:tcPr>
            <w:tcW w:w="18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4DB5" w:rsidRDefault="00C56504">
            <w:pPr>
              <w:pStyle w:val="Standard"/>
            </w:pPr>
            <w:r>
              <w:rPr>
                <w:lang w:eastAsia="zh-CN"/>
              </w:rPr>
              <w:t>Od</w:t>
            </w:r>
          </w:p>
        </w:tc>
      </w:tr>
      <w:tr w:rsidR="00BD4DB5">
        <w:trPr>
          <w:cantSplit/>
          <w:jc w:val="center"/>
        </w:trPr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4DB5" w:rsidRDefault="00BD4DB5">
            <w:pPr>
              <w:pStyle w:val="Standard"/>
              <w:numPr>
                <w:ilvl w:val="0"/>
                <w:numId w:val="20"/>
              </w:numPr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4DB5" w:rsidRDefault="00BD4DB5">
            <w:pPr>
              <w:pStyle w:val="Standard"/>
              <w:rPr>
                <w:lang w:eastAsia="zh-C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4DB5" w:rsidRDefault="00BD4DB5">
            <w:pPr>
              <w:pStyle w:val="Standard"/>
              <w:rPr>
                <w:lang w:eastAsia="zh-CN"/>
              </w:rPr>
            </w:pPr>
          </w:p>
        </w:tc>
      </w:tr>
      <w:tr w:rsidR="00BD4DB5">
        <w:trPr>
          <w:cantSplit/>
          <w:jc w:val="center"/>
        </w:trPr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4DB5" w:rsidRDefault="00BD4DB5">
            <w:pPr>
              <w:pStyle w:val="Standard"/>
              <w:numPr>
                <w:ilvl w:val="0"/>
                <w:numId w:val="14"/>
              </w:numPr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4DB5" w:rsidRDefault="00BD4DB5">
            <w:pPr>
              <w:pStyle w:val="Standard"/>
              <w:rPr>
                <w:lang w:eastAsia="zh-C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4DB5" w:rsidRDefault="00BD4DB5">
            <w:pPr>
              <w:pStyle w:val="Standard"/>
              <w:rPr>
                <w:lang w:eastAsia="zh-CN"/>
              </w:rPr>
            </w:pPr>
          </w:p>
        </w:tc>
      </w:tr>
      <w:tr w:rsidR="00BD4DB5">
        <w:trPr>
          <w:cantSplit/>
          <w:jc w:val="center"/>
        </w:trPr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4DB5" w:rsidRDefault="00BD4DB5">
            <w:pPr>
              <w:pStyle w:val="Standard"/>
              <w:numPr>
                <w:ilvl w:val="0"/>
                <w:numId w:val="14"/>
              </w:numPr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4DB5" w:rsidRDefault="00BD4DB5">
            <w:pPr>
              <w:pStyle w:val="Standard"/>
              <w:rPr>
                <w:lang w:eastAsia="zh-C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4DB5" w:rsidRDefault="00BD4DB5">
            <w:pPr>
              <w:pStyle w:val="Standard"/>
              <w:rPr>
                <w:lang w:eastAsia="zh-CN"/>
              </w:rPr>
            </w:pPr>
          </w:p>
        </w:tc>
      </w:tr>
    </w:tbl>
    <w:p w:rsidR="00BD4DB5" w:rsidRDefault="00BD4DB5">
      <w:pPr>
        <w:pStyle w:val="Standard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</w:p>
    <w:p w:rsidR="00BD4DB5" w:rsidRDefault="00C56504">
      <w:pPr>
        <w:pStyle w:val="Akapitzlist"/>
        <w:numPr>
          <w:ilvl w:val="0"/>
          <w:numId w:val="21"/>
        </w:numPr>
        <w:tabs>
          <w:tab w:val="left" w:pos="993"/>
          <w:tab w:val="left" w:pos="1702"/>
        </w:tabs>
        <w:spacing w:line="360" w:lineRule="auto"/>
        <w:ind w:left="709" w:hanging="283"/>
        <w:jc w:val="both"/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BD4DB5" w:rsidRDefault="00C56504">
      <w:pPr>
        <w:pStyle w:val="Akapitzlist"/>
        <w:tabs>
          <w:tab w:val="left" w:pos="993"/>
        </w:tabs>
        <w:spacing w:line="360" w:lineRule="auto"/>
        <w:ind w:left="709" w:hanging="283"/>
        <w:jc w:val="both"/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BD4DB5" w:rsidRDefault="00C56504">
      <w:pPr>
        <w:pStyle w:val="Akapitzlist"/>
        <w:numPr>
          <w:ilvl w:val="0"/>
          <w:numId w:val="8"/>
        </w:numPr>
        <w:tabs>
          <w:tab w:val="left" w:pos="1702"/>
        </w:tabs>
        <w:spacing w:line="360" w:lineRule="auto"/>
        <w:ind w:left="709" w:hanging="283"/>
        <w:jc w:val="both"/>
      </w:pPr>
      <w:r>
        <w:rPr>
          <w:rFonts w:eastAsia="Arial"/>
          <w:szCs w:val="22"/>
          <w:lang w:eastAsia="ar-SA"/>
        </w:rPr>
        <w:t>Inne, istotne dla przedmiotu zamówienia informacje:</w:t>
      </w:r>
    </w:p>
    <w:p w:rsidR="00BD4DB5" w:rsidRDefault="00C56504">
      <w:pPr>
        <w:pStyle w:val="Standard"/>
        <w:spacing w:line="360" w:lineRule="auto"/>
        <w:ind w:left="709" w:hanging="283"/>
        <w:jc w:val="both"/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BD4DB5" w:rsidRDefault="00BD4DB5">
      <w:pPr>
        <w:pStyle w:val="Standard"/>
        <w:jc w:val="both"/>
      </w:pPr>
    </w:p>
    <w:p w:rsidR="00BD4DB5" w:rsidRDefault="00C56504">
      <w:pPr>
        <w:pStyle w:val="Standard"/>
        <w:jc w:val="both"/>
      </w:pPr>
      <w:r>
        <w:rPr>
          <w:lang w:eastAsia="pl-PL"/>
        </w:rPr>
        <w:t>Oświadczam, że informacje podane ww. oświadczeniach są aktualne i zgodne z prawdą oraz zostały przedstawione z pełną świadomością konsekwencji wprowadzenia zamawiającego w błąd przy przedstawianiu informacji.</w:t>
      </w:r>
    </w:p>
    <w:p w:rsidR="00BD4DB5" w:rsidRDefault="00BD4DB5">
      <w:pPr>
        <w:pStyle w:val="Standard"/>
        <w:rPr>
          <w:rFonts w:ascii="Calibri" w:hAnsi="Calibri" w:cs="Calibri"/>
          <w:lang w:eastAsia="pl-PL"/>
        </w:rPr>
      </w:pPr>
    </w:p>
    <w:p w:rsidR="00BD4DB5" w:rsidRDefault="00BD4DB5">
      <w:pPr>
        <w:pStyle w:val="Standard"/>
        <w:rPr>
          <w:rFonts w:ascii="Calibri" w:hAnsi="Calibri" w:cs="Calibri"/>
          <w:lang w:eastAsia="zh-CN"/>
        </w:rPr>
      </w:pPr>
    </w:p>
    <w:p w:rsidR="00BD4DB5" w:rsidRDefault="00BD4DB5">
      <w:pPr>
        <w:pStyle w:val="Standard"/>
        <w:ind w:left="709" w:hanging="709"/>
        <w:rPr>
          <w:rFonts w:eastAsia="Arial"/>
          <w:lang w:eastAsia="ar-SA"/>
        </w:rPr>
      </w:pPr>
    </w:p>
    <w:p w:rsidR="00BD4DB5" w:rsidRDefault="00BD4DB5">
      <w:pPr>
        <w:pStyle w:val="Standard"/>
        <w:spacing w:line="360" w:lineRule="auto"/>
        <w:jc w:val="both"/>
        <w:rPr>
          <w:rFonts w:eastAsia="Arial"/>
          <w:lang w:eastAsia="ar-SA"/>
        </w:rPr>
      </w:pPr>
    </w:p>
    <w:p w:rsidR="00BD4DB5" w:rsidRDefault="00C56504">
      <w:pPr>
        <w:pStyle w:val="Standard"/>
      </w:pPr>
      <w:r>
        <w:rPr>
          <w:rFonts w:eastAsia="Arial"/>
          <w:lang w:eastAsia="ar-SA"/>
        </w:rPr>
        <w:t xml:space="preserve">                                                           </w:t>
      </w:r>
      <w:r>
        <w:rPr>
          <w:rFonts w:eastAsia="Arial"/>
          <w:lang w:eastAsia="ar-SA"/>
        </w:rPr>
        <w:tab/>
      </w:r>
      <w:r>
        <w:rPr>
          <w:rFonts w:eastAsia="Arial"/>
          <w:lang w:eastAsia="ar-SA"/>
        </w:rPr>
        <w:tab/>
        <w:t>……………………………………………….…</w:t>
      </w:r>
    </w:p>
    <w:p w:rsidR="00BD4DB5" w:rsidRDefault="00C56504">
      <w:pPr>
        <w:pStyle w:val="Standard"/>
        <w:jc w:val="center"/>
      </w:pPr>
      <w:r>
        <w:rPr>
          <w:sz w:val="16"/>
        </w:rPr>
        <w:t xml:space="preserve">                                                                                                    Podpisano podpisem elektronicznym, zaufanym lub osobistym</w:t>
      </w:r>
    </w:p>
    <w:p w:rsidR="00BD4DB5" w:rsidRDefault="00BD4DB5">
      <w:pPr>
        <w:pStyle w:val="Standard"/>
        <w:jc w:val="center"/>
        <w:rPr>
          <w:sz w:val="16"/>
        </w:rPr>
      </w:pPr>
    </w:p>
    <w:p w:rsidR="00BD4DB5" w:rsidRDefault="00BD4DB5">
      <w:pPr>
        <w:pStyle w:val="Akapitzlist"/>
        <w:tabs>
          <w:tab w:val="left" w:pos="993"/>
          <w:tab w:val="left" w:pos="1702"/>
        </w:tabs>
        <w:spacing w:line="360" w:lineRule="auto"/>
        <w:ind w:left="709"/>
        <w:jc w:val="both"/>
      </w:pPr>
    </w:p>
    <w:sectPr w:rsidR="00BD4DB5">
      <w:headerReference w:type="default" r:id="rId8"/>
      <w:footerReference w:type="default" r:id="rId9"/>
      <w:pgSz w:w="11906" w:h="16838"/>
      <w:pgMar w:top="341" w:right="1133" w:bottom="830" w:left="709" w:header="284" w:footer="77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DE5" w:rsidRDefault="00A66DE5">
      <w:pPr>
        <w:spacing w:after="0" w:line="240" w:lineRule="auto"/>
      </w:pPr>
      <w:r>
        <w:separator/>
      </w:r>
    </w:p>
  </w:endnote>
  <w:endnote w:type="continuationSeparator" w:id="0">
    <w:p w:rsidR="00A66DE5" w:rsidRDefault="00A6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B85" w:rsidRDefault="00A66DE5">
    <w:pPr>
      <w:pStyle w:val="Stopka"/>
      <w:ind w:right="-142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DE5" w:rsidRDefault="00A66DE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66DE5" w:rsidRDefault="00A66DE5">
      <w:pPr>
        <w:spacing w:after="0" w:line="240" w:lineRule="auto"/>
      </w:pPr>
      <w:r>
        <w:continuationSeparator/>
      </w:r>
    </w:p>
  </w:footnote>
  <w:footnote w:id="1">
    <w:p w:rsidR="00BD4DB5" w:rsidRDefault="00C56504">
      <w:pPr>
        <w:pStyle w:val="Tekstprzypisudolnego"/>
      </w:pPr>
      <w:r>
        <w:rPr>
          <w:rStyle w:val="Odwoanieprzypisudolnego"/>
        </w:rPr>
        <w:footnoteRef/>
      </w:r>
      <w:r>
        <w:t xml:space="preserve">W przypadku, gdy ofertę składa wykonawca zagraniczny, który na podstawie odrębnych przepisów nie jest zobowiązany do uiszczenia VAT w Polsce, należy wpisać cenę netto. Przy ocenie takiej oferty zastosowanie będzie miał zapis wskazany w dziale XVI pkt 4 SWZ wynikający z art. 91 ust. 3a ustawy </w:t>
      </w:r>
      <w:proofErr w:type="spellStart"/>
      <w:r>
        <w:t>Pzp</w:t>
      </w:r>
      <w:proofErr w:type="spellEnd"/>
      <w:r>
        <w:t>.</w:t>
      </w:r>
    </w:p>
    <w:p w:rsidR="00BD4DB5" w:rsidRDefault="00BD4DB5">
      <w:pPr>
        <w:pStyle w:val="Tekstprzypisudolnego"/>
      </w:pPr>
    </w:p>
  </w:footnote>
  <w:footnote w:id="2">
    <w:p w:rsidR="00BD4DB5" w:rsidRDefault="00C56504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BD4DB5" w:rsidRDefault="00BD4DB5">
      <w:pPr>
        <w:pStyle w:val="Tekstprzypisudolnego"/>
        <w:jc w:val="both"/>
        <w:rPr>
          <w:sz w:val="16"/>
          <w:szCs w:val="16"/>
        </w:rPr>
      </w:pPr>
    </w:p>
    <w:p w:rsidR="00BD4DB5" w:rsidRDefault="00C56504">
      <w:pPr>
        <w:pStyle w:val="NormalnyWeb"/>
        <w:spacing w:line="276" w:lineRule="auto"/>
        <w:ind w:left="142" w:hanging="142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* W przypadku,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D4DB5" w:rsidRDefault="00BD4DB5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BD4DB5" w:rsidRDefault="00C56504">
      <w:pPr>
        <w:pStyle w:val="NormalnyWeb"/>
        <w:spacing w:line="276" w:lineRule="auto"/>
        <w:ind w:left="142" w:hanging="142"/>
        <w:jc w:val="both"/>
      </w:pPr>
      <w:r>
        <w:rPr>
          <w:rFonts w:ascii="Arial" w:hAnsi="Arial" w:cs="Arial"/>
          <w:sz w:val="16"/>
          <w:szCs w:val="16"/>
        </w:rPr>
        <w:t>** Niepotrzebne skreślić.</w:t>
      </w:r>
    </w:p>
    <w:p w:rsidR="00BD4DB5" w:rsidRDefault="00BD4DB5">
      <w:pPr>
        <w:pStyle w:val="Tekstprzypisudolnego"/>
      </w:pPr>
    </w:p>
  </w:footnote>
  <w:footnote w:id="3">
    <w:p w:rsidR="00BD4DB5" w:rsidRDefault="00C56504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B85" w:rsidRDefault="00C56504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1A0A"/>
    <w:multiLevelType w:val="multilevel"/>
    <w:tmpl w:val="5630C54E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9A74658"/>
    <w:multiLevelType w:val="multilevel"/>
    <w:tmpl w:val="CE9A8D50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35F70326"/>
    <w:multiLevelType w:val="multilevel"/>
    <w:tmpl w:val="CC881A84"/>
    <w:styleLink w:val="WWNum1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39A10556"/>
    <w:multiLevelType w:val="multilevel"/>
    <w:tmpl w:val="A3487ED6"/>
    <w:styleLink w:val="WWNum4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3D942146"/>
    <w:multiLevelType w:val="multilevel"/>
    <w:tmpl w:val="7862E77E"/>
    <w:styleLink w:val="WWNum13"/>
    <w:lvl w:ilvl="0">
      <w:start w:val="1"/>
      <w:numFmt w:val="lowerLetter"/>
      <w:lvlText w:val="%1)"/>
      <w:lvlJc w:val="left"/>
      <w:rPr>
        <w:color w:val="00000A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3DC02E51"/>
    <w:multiLevelType w:val="multilevel"/>
    <w:tmpl w:val="079E908C"/>
    <w:styleLink w:val="WWNum5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3EE9321E"/>
    <w:multiLevelType w:val="multilevel"/>
    <w:tmpl w:val="BEEC022E"/>
    <w:styleLink w:val="WWNum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4BA673C6"/>
    <w:multiLevelType w:val="multilevel"/>
    <w:tmpl w:val="93965BFE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56293C45"/>
    <w:multiLevelType w:val="multilevel"/>
    <w:tmpl w:val="A5425C5E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56304695"/>
    <w:multiLevelType w:val="multilevel"/>
    <w:tmpl w:val="FB963A64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635628FC"/>
    <w:multiLevelType w:val="multilevel"/>
    <w:tmpl w:val="E94E08D4"/>
    <w:styleLink w:val="WWNum9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6C9C6D15"/>
    <w:multiLevelType w:val="multilevel"/>
    <w:tmpl w:val="324E266E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6D7E573E"/>
    <w:multiLevelType w:val="multilevel"/>
    <w:tmpl w:val="44E80F70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72EF1BEE"/>
    <w:multiLevelType w:val="multilevel"/>
    <w:tmpl w:val="6EE23D5C"/>
    <w:styleLink w:val="WWNum1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11"/>
  </w:num>
  <w:num w:numId="9">
    <w:abstractNumId w:val="10"/>
  </w:num>
  <w:num w:numId="10">
    <w:abstractNumId w:val="13"/>
  </w:num>
  <w:num w:numId="11">
    <w:abstractNumId w:val="6"/>
  </w:num>
  <w:num w:numId="12">
    <w:abstractNumId w:val="12"/>
  </w:num>
  <w:num w:numId="13">
    <w:abstractNumId w:val="4"/>
  </w:num>
  <w:num w:numId="14">
    <w:abstractNumId w:val="2"/>
  </w:num>
  <w:num w:numId="15">
    <w:abstractNumId w:val="4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7"/>
  </w:num>
  <w:num w:numId="18">
    <w:abstractNumId w:val="12"/>
  </w:num>
  <w:num w:numId="19">
    <w:abstractNumId w:val="11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D4DB5"/>
    <w:rsid w:val="000218FC"/>
    <w:rsid w:val="001A475D"/>
    <w:rsid w:val="0029684D"/>
    <w:rsid w:val="003438E4"/>
    <w:rsid w:val="003B5574"/>
    <w:rsid w:val="004C3B1D"/>
    <w:rsid w:val="007E1EEF"/>
    <w:rsid w:val="00A66DE5"/>
    <w:rsid w:val="00BD4DB5"/>
    <w:rsid w:val="00C5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Times New Roman" w:eastAsia="Lucida Sans Unicode" w:hAnsi="Times New Roman" w:cs="Times New Roman"/>
      <w:color w:val="00000A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R2">
    <w:name w:val="FR2"/>
    <w:pPr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pPr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styleId="Bezodstpw">
    <w:name w:val="No Spacing"/>
    <w:pPr>
      <w:widowControl/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Standard"/>
    <w:pPr>
      <w:spacing w:before="100" w:after="100"/>
    </w:pPr>
    <w:rPr>
      <w:lang w:eastAsia="pl-PL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  <w:sz w:val="24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Times New Roman" w:eastAsia="Lucida Sans Unicode" w:hAnsi="Times New Roman" w:cs="Times New Roman"/>
      <w:color w:val="00000A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R2">
    <w:name w:val="FR2"/>
    <w:pPr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pPr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styleId="Bezodstpw">
    <w:name w:val="No Spacing"/>
    <w:pPr>
      <w:widowControl/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Standard"/>
    <w:pPr>
      <w:spacing w:before="100" w:after="100"/>
    </w:pPr>
    <w:rPr>
      <w:lang w:eastAsia="pl-PL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  <w:sz w:val="24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1023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Anna Gawin</cp:lastModifiedBy>
  <cp:revision>6</cp:revision>
  <cp:lastPrinted>2024-07-10T10:54:00Z</cp:lastPrinted>
  <dcterms:created xsi:type="dcterms:W3CDTF">2022-06-21T09:51:00Z</dcterms:created>
  <dcterms:modified xsi:type="dcterms:W3CDTF">2024-07-10T10:55:00Z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