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999E" w14:textId="28F1F2EB" w:rsidR="00366694" w:rsidRPr="00696F14" w:rsidRDefault="004224F8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dla uczniów</w:t>
      </w:r>
      <w:r w:rsidR="004A6A69" w:rsidRPr="00696F14">
        <w:rPr>
          <w:rFonts w:ascii="Times New Roman" w:hAnsi="Times New Roman"/>
          <w:b/>
          <w:sz w:val="28"/>
          <w:szCs w:val="28"/>
        </w:rPr>
        <w:t xml:space="preserve">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73269A29" w:rsidR="00AB4FF7" w:rsidRPr="00696F14" w:rsidRDefault="00D756B5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3544FC22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020B79">
              <w:rPr>
                <w:rFonts w:ascii="Times New Roman" w:hAnsi="Times New Roman"/>
                <w:sz w:val="24"/>
                <w:szCs w:val="24"/>
              </w:rPr>
              <w:t>wykraczający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1EC81CD" w14:textId="164B7BDC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dopełniający</w:t>
            </w:r>
            <w:r w:rsidR="004224F8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A095577" w14:textId="423BEBD2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5A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rozszerzający</w:t>
            </w:r>
            <w:r w:rsidR="004224F8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304970F" w14:textId="2B8A0453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020B79">
              <w:rPr>
                <w:rFonts w:ascii="Times New Roman" w:hAnsi="Times New Roman"/>
                <w:sz w:val="24"/>
                <w:szCs w:val="24"/>
              </w:rPr>
              <w:t>podstawowy</w:t>
            </w:r>
          </w:p>
          <w:p w14:paraId="6223DB69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14A5377F" w14:textId="4BCDE674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79">
              <w:rPr>
                <w:rFonts w:ascii="Times New Roman" w:hAnsi="Times New Roman"/>
                <w:sz w:val="24"/>
                <w:szCs w:val="24"/>
              </w:rPr>
              <w:t>konieczny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7777777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77777777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A35E4C" w:rsidRDefault="00803C25" w:rsidP="00084715">
            <w:pPr>
              <w:spacing w:after="0"/>
              <w:rPr>
                <w:rFonts w:ascii="Times New Roman" w:hAnsi="Times New Roman"/>
              </w:rPr>
            </w:pPr>
            <w:r w:rsidRPr="00A35E4C">
              <w:rPr>
                <w:rFonts w:ascii="Times New Roman" w:hAnsi="Times New Roman"/>
              </w:rPr>
              <w:t>Uczeń/uczennica s</w:t>
            </w:r>
            <w:r w:rsidR="002D001D" w:rsidRPr="00A35E4C">
              <w:rPr>
                <w:rFonts w:ascii="Times New Roman" w:hAnsi="Times New Roman"/>
              </w:rPr>
              <w:t>amodzieln</w:t>
            </w:r>
            <w:r w:rsidR="00994985" w:rsidRPr="00A35E4C">
              <w:rPr>
                <w:rFonts w:ascii="Times New Roman" w:hAnsi="Times New Roman"/>
              </w:rPr>
              <w:t>i</w:t>
            </w:r>
            <w:r w:rsidR="002D001D" w:rsidRPr="00A35E4C">
              <w:rPr>
                <w:rFonts w:ascii="Times New Roman" w:hAnsi="Times New Roman"/>
              </w:rPr>
              <w:t xml:space="preserve"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="002D001D" w:rsidRPr="00A35E4C">
              <w:rPr>
                <w:rFonts w:ascii="Times New Roman" w:hAnsi="Times New Roman"/>
              </w:rPr>
              <w:lastRenderedPageBreak/>
              <w:t>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</w:t>
            </w:r>
            <w:r w:rsidRPr="00696F14">
              <w:rPr>
                <w:rFonts w:ascii="Times New Roman" w:hAnsi="Times New Roman"/>
              </w:rPr>
              <w:lastRenderedPageBreak/>
              <w:t xml:space="preserve">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Składa ustnie sprawozdanie z </w:t>
            </w:r>
            <w:r w:rsidRPr="00696F14">
              <w:rPr>
                <w:rFonts w:ascii="Times New Roman" w:hAnsi="Times New Roman"/>
              </w:rPr>
              <w:lastRenderedPageBreak/>
              <w:t>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</w:t>
            </w:r>
            <w:r w:rsidRPr="00696F14">
              <w:rPr>
                <w:rFonts w:ascii="Times New Roman" w:hAnsi="Times New Roman"/>
              </w:rPr>
              <w:lastRenderedPageBreak/>
              <w:t xml:space="preserve">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</w:t>
            </w:r>
            <w:r w:rsidRPr="00696F14">
              <w:rPr>
                <w:rFonts w:ascii="Times New Roman" w:hAnsi="Times New Roman"/>
              </w:rPr>
              <w:lastRenderedPageBreak/>
              <w:t xml:space="preserve">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</w:t>
            </w:r>
            <w:r w:rsidRPr="00696F14">
              <w:rPr>
                <w:rFonts w:ascii="Times New Roman" w:hAnsi="Times New Roman"/>
              </w:rPr>
              <w:lastRenderedPageBreak/>
              <w:t xml:space="preserve">zakresie: pisowni liczebników, zapisu tytułów utworów, książek, nazw 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</w:t>
            </w:r>
            <w:r w:rsidRPr="00696F14">
              <w:rPr>
                <w:rFonts w:ascii="Times New Roman" w:hAnsi="Times New Roman"/>
              </w:rPr>
              <w:lastRenderedPageBreak/>
              <w:t xml:space="preserve">liczebników, zapisu tytułów utworów, książek, nazw 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układaniu zdarzeń we 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Łączy wyrazy w wypowiedzenia i poprawnie formułuje 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rozpoznaje zdania oznajmujące, pytające i rozkazujące w </w:t>
            </w:r>
            <w:r w:rsidRPr="00696F14">
              <w:rPr>
                <w:rFonts w:ascii="Times New Roman" w:hAnsi="Times New Roman"/>
              </w:rPr>
              <w:lastRenderedPageBreak/>
              <w:t>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łączy 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rozpoznaje zdania oznajmujące, pytające i rozkazujące w </w:t>
            </w:r>
            <w:r w:rsidRPr="00696F14">
              <w:rPr>
                <w:rFonts w:ascii="Times New Roman" w:hAnsi="Times New Roman"/>
              </w:rPr>
              <w:lastRenderedPageBreak/>
              <w:t>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lastRenderedPageBreak/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183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"/>
        <w:gridCol w:w="2107"/>
        <w:gridCol w:w="77"/>
        <w:gridCol w:w="2128"/>
        <w:gridCol w:w="63"/>
        <w:gridCol w:w="1985"/>
        <w:gridCol w:w="80"/>
        <w:gridCol w:w="2020"/>
        <w:gridCol w:w="32"/>
        <w:gridCol w:w="2303"/>
        <w:gridCol w:w="101"/>
        <w:gridCol w:w="2202"/>
        <w:gridCol w:w="66"/>
      </w:tblGrid>
      <w:tr w:rsidR="004224F8" w:rsidRPr="00696F14" w14:paraId="11F925DC" w14:textId="77777777" w:rsidTr="004224F8">
        <w:trPr>
          <w:gridBefore w:val="1"/>
          <w:wBefore w:w="19" w:type="dxa"/>
        </w:trPr>
        <w:tc>
          <w:tcPr>
            <w:tcW w:w="2184" w:type="dxa"/>
            <w:gridSpan w:val="2"/>
            <w:shd w:val="clear" w:color="auto" w:fill="auto"/>
          </w:tcPr>
          <w:p w14:paraId="3E5277C0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wykraczający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 ocena celująca</w:t>
            </w:r>
          </w:p>
        </w:tc>
        <w:tc>
          <w:tcPr>
            <w:tcW w:w="2128" w:type="dxa"/>
            <w:shd w:val="clear" w:color="auto" w:fill="auto"/>
          </w:tcPr>
          <w:p w14:paraId="7CC8DBA2" w14:textId="4E39224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dopełniający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9EE2B8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2A6C72E7" w14:textId="64E0E2A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5A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rozszerzający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80DB64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736D4C23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podstawowy</w:t>
            </w:r>
          </w:p>
          <w:p w14:paraId="430EDF7D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6" w:type="dxa"/>
            <w:gridSpan w:val="3"/>
          </w:tcPr>
          <w:p w14:paraId="2CA09328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konieczny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3A29B8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</w:tcPr>
          <w:p w14:paraId="7D5F368E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14:paraId="48BCE710" w14:textId="77777777" w:rsidR="004224F8" w:rsidRPr="00696F14" w:rsidRDefault="004224F8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637E8B" w:rsidRPr="00696F14" w14:paraId="1109B5DA" w14:textId="77777777" w:rsidTr="004224F8">
        <w:trPr>
          <w:gridAfter w:val="1"/>
          <w:wAfter w:w="66" w:type="dxa"/>
        </w:trPr>
        <w:tc>
          <w:tcPr>
            <w:tcW w:w="13117" w:type="dxa"/>
            <w:gridSpan w:val="12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4224F8">
        <w:trPr>
          <w:gridAfter w:val="1"/>
          <w:wAfter w:w="66" w:type="dxa"/>
        </w:trPr>
        <w:tc>
          <w:tcPr>
            <w:tcW w:w="2126" w:type="dxa"/>
            <w:gridSpan w:val="2"/>
            <w:shd w:val="clear" w:color="auto" w:fill="auto"/>
          </w:tcPr>
          <w:p w14:paraId="3C921781" w14:textId="264DEA96" w:rsidR="002D001D" w:rsidRPr="00A35E4C" w:rsidRDefault="00803C25" w:rsidP="002D001D">
            <w:pPr>
              <w:rPr>
                <w:rFonts w:ascii="Times New Roman" w:hAnsi="Times New Roman"/>
              </w:rPr>
            </w:pPr>
            <w:r w:rsidRPr="00A35E4C">
              <w:rPr>
                <w:rFonts w:ascii="Times New Roman" w:hAnsi="Times New Roman"/>
              </w:rPr>
              <w:t xml:space="preserve">Uczeń/uczennica samodzielnie </w:t>
            </w:r>
            <w:r w:rsidR="002D001D" w:rsidRPr="00A35E4C">
              <w:rPr>
                <w:rFonts w:ascii="Times New Roman" w:hAnsi="Times New Roman"/>
              </w:rPr>
              <w:t xml:space="preserve">zgłębia wiedzę, wykorzystując materiał rozszerzający, biegle korzysta ze zdobytych wiadomości w różnych sytuacjach, </w:t>
            </w:r>
            <w:r w:rsidR="002D001D" w:rsidRPr="00A35E4C">
              <w:rPr>
                <w:rFonts w:ascii="Times New Roman" w:hAnsi="Times New Roman"/>
              </w:rPr>
              <w:lastRenderedPageBreak/>
              <w:t>potrafi twórczo rozwiązywać różne problemy dydaktyczne, 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696F14">
              <w:rPr>
                <w:rFonts w:ascii="Times New Roman" w:hAnsi="Times New Roman"/>
              </w:rPr>
              <w:lastRenderedPageBreak/>
              <w:t>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określa położenie </w:t>
            </w:r>
            <w:r w:rsidRPr="00696F14">
              <w:rPr>
                <w:rFonts w:ascii="Times New Roman" w:hAnsi="Times New Roman"/>
              </w:rPr>
              <w:lastRenderedPageBreak/>
              <w:t>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określa położenie przedmiotu na prawo/na lewo od </w:t>
            </w:r>
            <w:r w:rsidRPr="00696F14">
              <w:rPr>
                <w:rFonts w:ascii="Times New Roman" w:hAnsi="Times New Roman"/>
              </w:rPr>
              <w:lastRenderedPageBreak/>
              <w:t>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gridSpan w:val="2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4224F8">
        <w:trPr>
          <w:gridAfter w:val="1"/>
          <w:wAfter w:w="66" w:type="dxa"/>
          <w:trHeight w:val="311"/>
        </w:trPr>
        <w:tc>
          <w:tcPr>
            <w:tcW w:w="13117" w:type="dxa"/>
            <w:gridSpan w:val="12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4224F8">
        <w:trPr>
          <w:gridAfter w:val="1"/>
          <w:wAfter w:w="66" w:type="dxa"/>
        </w:trPr>
        <w:tc>
          <w:tcPr>
            <w:tcW w:w="2126" w:type="dxa"/>
            <w:gridSpan w:val="2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porównuje liczby; porządkuje liczby od najmniejszej do największej i odwrotnie; </w:t>
            </w:r>
            <w:r w:rsidRPr="00696F14">
              <w:rPr>
                <w:rFonts w:ascii="Times New Roman" w:hAnsi="Times New Roman"/>
              </w:rPr>
              <w:lastRenderedPageBreak/>
              <w:t>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czasem popełnia błędy; </w:t>
            </w:r>
            <w:r w:rsidRPr="00696F14">
              <w:rPr>
                <w:rFonts w:ascii="Times New Roman" w:hAnsi="Times New Roman"/>
              </w:rPr>
              <w:lastRenderedPageBreak/>
              <w:t>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2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4224F8">
        <w:trPr>
          <w:gridAfter w:val="1"/>
          <w:wAfter w:w="66" w:type="dxa"/>
        </w:trPr>
        <w:tc>
          <w:tcPr>
            <w:tcW w:w="13117" w:type="dxa"/>
            <w:gridSpan w:val="12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4224F8">
        <w:trPr>
          <w:gridAfter w:val="1"/>
          <w:wAfter w:w="66" w:type="dxa"/>
        </w:trPr>
        <w:tc>
          <w:tcPr>
            <w:tcW w:w="2126" w:type="dxa"/>
            <w:gridSpan w:val="2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</w:t>
            </w:r>
            <w:r w:rsidRPr="00696F14">
              <w:rPr>
                <w:rFonts w:ascii="Times New Roman" w:hAnsi="Times New Roman"/>
              </w:rPr>
              <w:lastRenderedPageBreak/>
              <w:t>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Rozwiązuje równania z niewiadomą zapisaną w postaci okienka, </w:t>
            </w:r>
            <w:r w:rsidRPr="00696F14">
              <w:rPr>
                <w:rFonts w:ascii="Times New Roman" w:hAnsi="Times New Roman"/>
              </w:rPr>
              <w:lastRenderedPageBreak/>
              <w:t>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2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4224F8">
        <w:trPr>
          <w:gridAfter w:val="1"/>
          <w:wAfter w:w="66" w:type="dxa"/>
        </w:trPr>
        <w:tc>
          <w:tcPr>
            <w:tcW w:w="13117" w:type="dxa"/>
            <w:gridSpan w:val="12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4224F8">
        <w:trPr>
          <w:gridAfter w:val="1"/>
          <w:wAfter w:w="66" w:type="dxa"/>
        </w:trPr>
        <w:tc>
          <w:tcPr>
            <w:tcW w:w="2126" w:type="dxa"/>
            <w:gridSpan w:val="2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  <w:gridSpan w:val="2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4224F8">
        <w:trPr>
          <w:gridAfter w:val="1"/>
          <w:wAfter w:w="66" w:type="dxa"/>
        </w:trPr>
        <w:tc>
          <w:tcPr>
            <w:tcW w:w="13117" w:type="dxa"/>
            <w:gridSpan w:val="12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4224F8">
        <w:trPr>
          <w:gridAfter w:val="1"/>
          <w:wAfter w:w="66" w:type="dxa"/>
        </w:trPr>
        <w:tc>
          <w:tcPr>
            <w:tcW w:w="2126" w:type="dxa"/>
            <w:gridSpan w:val="2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</w:t>
            </w:r>
            <w:r w:rsidRPr="00696F14">
              <w:rPr>
                <w:rFonts w:ascii="Times New Roman" w:hAnsi="Times New Roman"/>
              </w:rPr>
              <w:lastRenderedPageBreak/>
              <w:t>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  <w:gridSpan w:val="2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4224F8">
        <w:trPr>
          <w:gridAfter w:val="1"/>
          <w:wAfter w:w="66" w:type="dxa"/>
        </w:trPr>
        <w:tc>
          <w:tcPr>
            <w:tcW w:w="13117" w:type="dxa"/>
            <w:gridSpan w:val="12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4224F8">
        <w:trPr>
          <w:gridAfter w:val="1"/>
          <w:wAfter w:w="66" w:type="dxa"/>
        </w:trPr>
        <w:tc>
          <w:tcPr>
            <w:tcW w:w="2126" w:type="dxa"/>
            <w:gridSpan w:val="2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ykorzystuje warcaby, szachy i inne gry planszowe lub logiczne do </w:t>
            </w:r>
            <w:r w:rsidRPr="00696F14">
              <w:rPr>
                <w:rFonts w:ascii="Times New Roman" w:hAnsi="Times New Roman"/>
              </w:rPr>
              <w:lastRenderedPageBreak/>
              <w:t>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</w:t>
            </w:r>
            <w:r w:rsidRPr="00696F14">
              <w:rPr>
                <w:rFonts w:ascii="Times New Roman" w:hAnsi="Times New Roman"/>
              </w:rPr>
              <w:lastRenderedPageBreak/>
              <w:t xml:space="preserve">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</w:t>
            </w:r>
            <w:r w:rsidRPr="00696F14">
              <w:rPr>
                <w:rFonts w:ascii="Times New Roman" w:hAnsi="Times New Roman"/>
              </w:rPr>
              <w:lastRenderedPageBreak/>
              <w:t>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lastRenderedPageBreak/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</w:t>
            </w:r>
            <w:r w:rsidRPr="00696F14">
              <w:rPr>
                <w:rFonts w:ascii="Times New Roman" w:hAnsi="Times New Roman"/>
              </w:rPr>
              <w:lastRenderedPageBreak/>
              <w:t xml:space="preserve">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wykorzystuje </w:t>
            </w:r>
            <w:r w:rsidRPr="00696F14">
              <w:rPr>
                <w:rFonts w:ascii="Times New Roman" w:hAnsi="Times New Roman"/>
              </w:rPr>
              <w:lastRenderedPageBreak/>
              <w:t>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</w:t>
            </w:r>
            <w:r w:rsidRPr="00696F14">
              <w:rPr>
                <w:rFonts w:ascii="Times New Roman" w:hAnsi="Times New Roman"/>
              </w:rPr>
              <w:lastRenderedPageBreak/>
              <w:t xml:space="preserve">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</w:t>
            </w:r>
            <w:r w:rsidRPr="00696F14">
              <w:rPr>
                <w:rFonts w:ascii="Times New Roman" w:hAnsi="Times New Roman"/>
              </w:rPr>
              <w:lastRenderedPageBreak/>
              <w:t>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gridSpan w:val="2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183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1"/>
        <w:gridCol w:w="2131"/>
        <w:gridCol w:w="76"/>
        <w:gridCol w:w="2055"/>
        <w:gridCol w:w="213"/>
        <w:gridCol w:w="1810"/>
        <w:gridCol w:w="458"/>
        <w:gridCol w:w="1982"/>
        <w:gridCol w:w="286"/>
        <w:gridCol w:w="1985"/>
      </w:tblGrid>
      <w:tr w:rsidR="00253E34" w:rsidRPr="00696F14" w14:paraId="121DCFBE" w14:textId="77777777" w:rsidTr="00253E34">
        <w:tc>
          <w:tcPr>
            <w:tcW w:w="2187" w:type="dxa"/>
            <w:gridSpan w:val="2"/>
            <w:shd w:val="clear" w:color="auto" w:fill="auto"/>
          </w:tcPr>
          <w:p w14:paraId="16DF3A2A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wykraczający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 ocena celująca</w:t>
            </w:r>
          </w:p>
        </w:tc>
        <w:tc>
          <w:tcPr>
            <w:tcW w:w="2131" w:type="dxa"/>
            <w:shd w:val="clear" w:color="auto" w:fill="auto"/>
          </w:tcPr>
          <w:p w14:paraId="0CC71D8D" w14:textId="08A3DF15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dopełniający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C557DA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26C837CA" w14:textId="71DF6C40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5A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rozszerzający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1101F1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3" w:type="dxa"/>
            <w:gridSpan w:val="2"/>
            <w:shd w:val="clear" w:color="auto" w:fill="auto"/>
          </w:tcPr>
          <w:p w14:paraId="29847848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podstawowy</w:t>
            </w:r>
          </w:p>
          <w:p w14:paraId="5A07340D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40" w:type="dxa"/>
            <w:gridSpan w:val="2"/>
          </w:tcPr>
          <w:p w14:paraId="6164C504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konieczny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E712AD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71" w:type="dxa"/>
            <w:gridSpan w:val="2"/>
          </w:tcPr>
          <w:p w14:paraId="48C46A16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14:paraId="3226B5EB" w14:textId="77777777" w:rsidR="00253E34" w:rsidRPr="00696F14" w:rsidRDefault="00253E34" w:rsidP="002F3C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685856" w:rsidRPr="00696F14" w14:paraId="2A4E8782" w14:textId="77777777" w:rsidTr="004224F8">
        <w:tc>
          <w:tcPr>
            <w:tcW w:w="13183" w:type="dxa"/>
            <w:gridSpan w:val="11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4224F8">
        <w:tc>
          <w:tcPr>
            <w:tcW w:w="2126" w:type="dxa"/>
            <w:shd w:val="clear" w:color="auto" w:fill="auto"/>
          </w:tcPr>
          <w:p w14:paraId="21B142FF" w14:textId="0F56A906" w:rsidR="002D001D" w:rsidRPr="00A35E4C" w:rsidRDefault="00084715" w:rsidP="00CD72F2">
            <w:pPr>
              <w:pStyle w:val="Bezodstpw"/>
              <w:rPr>
                <w:rFonts w:ascii="Times New Roman" w:hAnsi="Times New Roman"/>
              </w:rPr>
            </w:pPr>
            <w:r w:rsidRPr="00A35E4C">
              <w:rPr>
                <w:rFonts w:ascii="Times New Roman" w:hAnsi="Times New Roman"/>
              </w:rPr>
              <w:t>Uczeń/uczennica samodzielnie</w:t>
            </w:r>
            <w:r w:rsidR="002D001D" w:rsidRPr="00A35E4C">
              <w:rPr>
                <w:rFonts w:ascii="Times New Roman" w:hAnsi="Times New Roman"/>
              </w:rPr>
              <w:t xml:space="preserve"> zgłębia wiedzę, wykorzystując materiał </w:t>
            </w:r>
            <w:r w:rsidR="002D001D" w:rsidRPr="00A35E4C">
              <w:rPr>
                <w:rFonts w:ascii="Times New Roman" w:hAnsi="Times New Roman"/>
              </w:rPr>
              <w:lastRenderedPageBreak/>
              <w:t>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</w:t>
            </w:r>
            <w:r w:rsidRPr="00696F14">
              <w:rPr>
                <w:rFonts w:ascii="Times New Roman" w:hAnsi="Times New Roman"/>
              </w:rPr>
              <w:lastRenderedPageBreak/>
              <w:t xml:space="preserve">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</w:t>
            </w:r>
            <w:r w:rsidRPr="00696F14">
              <w:rPr>
                <w:rFonts w:ascii="Times New Roman" w:hAnsi="Times New Roman"/>
              </w:rPr>
              <w:lastRenderedPageBreak/>
              <w:t xml:space="preserve">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</w:t>
            </w:r>
            <w:r w:rsidRPr="00696F14">
              <w:rPr>
                <w:rFonts w:ascii="Times New Roman" w:hAnsi="Times New Roman"/>
              </w:rPr>
              <w:lastRenderedPageBreak/>
              <w:t xml:space="preserve">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</w:t>
            </w:r>
            <w:r w:rsidRPr="00696F14">
              <w:rPr>
                <w:rFonts w:ascii="Times New Roman" w:hAnsi="Times New Roman"/>
              </w:rPr>
              <w:lastRenderedPageBreak/>
              <w:t xml:space="preserve">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</w:t>
            </w:r>
            <w:r w:rsidRPr="00696F14">
              <w:rPr>
                <w:rFonts w:ascii="Times New Roman" w:hAnsi="Times New Roman"/>
              </w:rPr>
              <w:lastRenderedPageBreak/>
              <w:t xml:space="preserve">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</w:t>
            </w:r>
            <w:r w:rsidRPr="00696F14">
              <w:rPr>
                <w:rFonts w:ascii="Times New Roman" w:hAnsi="Times New Roman"/>
              </w:rPr>
              <w:lastRenderedPageBreak/>
              <w:t xml:space="preserve">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</w:t>
            </w:r>
            <w:r w:rsidRPr="00696F14">
              <w:rPr>
                <w:rFonts w:ascii="Times New Roman" w:hAnsi="Times New Roman"/>
              </w:rPr>
              <w:lastRenderedPageBreak/>
              <w:t xml:space="preserve">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696F14">
              <w:rPr>
                <w:rFonts w:ascii="Times New Roman" w:hAnsi="Times New Roman"/>
              </w:rPr>
              <w:lastRenderedPageBreak/>
              <w:t>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4224F8">
        <w:tc>
          <w:tcPr>
            <w:tcW w:w="13183" w:type="dxa"/>
            <w:gridSpan w:val="11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4224F8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o legendarnym powstaniu państwa polskiego, przedstawia wybrane 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</w:t>
            </w:r>
            <w:r w:rsidRPr="00696F14">
              <w:rPr>
                <w:rFonts w:ascii="Times New Roman" w:hAnsi="Times New Roman"/>
              </w:rPr>
              <w:lastRenderedPageBreak/>
              <w:t xml:space="preserve">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Interesująco opowiada o legendarnym powstaniu państwa polskiego, przedstawia wybrane legendy 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lastRenderedPageBreak/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Opowiada o legendarnym powstaniu państwa polskiego, przedstawia wybrane legendy 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lastRenderedPageBreak/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opowiada o legendarnym powstaniu państwa polskiego, przedstawia wybrane legendy 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</w:t>
            </w:r>
            <w:r w:rsidRPr="00696F14">
              <w:rPr>
                <w:rFonts w:ascii="Times New Roman" w:hAnsi="Times New Roman"/>
              </w:rPr>
              <w:lastRenderedPageBreak/>
              <w:t xml:space="preserve">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gridSpan w:val="2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opowiada o legendarnym powstaniu państwa polskiego, przedstawia wybrane legendy 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lastRenderedPageBreak/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253E34" w:rsidRPr="00696F14" w14:paraId="43876F9A" w14:textId="77777777" w:rsidTr="00253E34">
        <w:tc>
          <w:tcPr>
            <w:tcW w:w="2268" w:type="dxa"/>
            <w:shd w:val="clear" w:color="auto" w:fill="auto"/>
          </w:tcPr>
          <w:p w14:paraId="34B1FA67" w14:textId="77777777" w:rsidR="00253E34" w:rsidRDefault="00253E34" w:rsidP="002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wykraczający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BEB993" w14:textId="4DAB037F" w:rsidR="00253E34" w:rsidRPr="00696F14" w:rsidRDefault="00253E34" w:rsidP="00253E3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ocena celująca</w:t>
            </w:r>
          </w:p>
        </w:tc>
        <w:tc>
          <w:tcPr>
            <w:tcW w:w="2268" w:type="dxa"/>
            <w:shd w:val="clear" w:color="auto" w:fill="auto"/>
          </w:tcPr>
          <w:p w14:paraId="4EB09DF2" w14:textId="7BB9DF7F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>Poziom</w:t>
            </w:r>
            <w:r w:rsidR="005A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dopełniający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ABF317" w14:textId="68A82EC5" w:rsidR="00253E34" w:rsidRPr="00696F14" w:rsidRDefault="00253E34" w:rsidP="00253E3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6CE4B9B5" w14:textId="04F9AD26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Poziom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rozszerzający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DF8E51" w14:textId="1DB54B11" w:rsidR="00253E34" w:rsidRPr="00696F14" w:rsidRDefault="00253E34" w:rsidP="00253E3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586C688A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podstawowy</w:t>
            </w:r>
          </w:p>
          <w:p w14:paraId="197FC498" w14:textId="51F35B83" w:rsidR="00253E34" w:rsidRPr="00696F14" w:rsidRDefault="00253E34" w:rsidP="00253E3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>ocena dostateczna</w:t>
            </w:r>
          </w:p>
        </w:tc>
        <w:tc>
          <w:tcPr>
            <w:tcW w:w="2268" w:type="dxa"/>
          </w:tcPr>
          <w:p w14:paraId="2E0BDF8B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konieczny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3FD36E" w14:textId="188B92B2" w:rsidR="00253E34" w:rsidRPr="00696F14" w:rsidRDefault="00253E34" w:rsidP="00253E34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024" w:type="dxa"/>
          </w:tcPr>
          <w:p w14:paraId="0E254295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14:paraId="5EB0E67F" w14:textId="46780773" w:rsidR="00253E34" w:rsidRPr="00696F14" w:rsidRDefault="00253E34" w:rsidP="00253E3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lastRenderedPageBreak/>
              <w:t>ocena niedostateczna</w:t>
            </w:r>
          </w:p>
        </w:tc>
      </w:tr>
      <w:tr w:rsidR="00685856" w:rsidRPr="00696F14" w14:paraId="0B101AF5" w14:textId="77777777" w:rsidTr="00253E34">
        <w:tc>
          <w:tcPr>
            <w:tcW w:w="13222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253E34">
        <w:tc>
          <w:tcPr>
            <w:tcW w:w="2268" w:type="dxa"/>
            <w:shd w:val="clear" w:color="auto" w:fill="auto"/>
          </w:tcPr>
          <w:p w14:paraId="03E6E8EC" w14:textId="487C98D2" w:rsidR="002D001D" w:rsidRPr="005A0DB8" w:rsidRDefault="00084715" w:rsidP="00CD72F2">
            <w:pPr>
              <w:pStyle w:val="Bezodstpw"/>
              <w:rPr>
                <w:rFonts w:ascii="Times New Roman" w:hAnsi="Times New Roman"/>
              </w:rPr>
            </w:pPr>
            <w:r w:rsidRPr="005A0DB8">
              <w:rPr>
                <w:rFonts w:ascii="Times New Roman" w:hAnsi="Times New Roman"/>
              </w:rPr>
              <w:t xml:space="preserve">Uczeń/uczennica samodzielnie </w:t>
            </w:r>
            <w:r w:rsidR="002D001D" w:rsidRPr="005A0DB8">
              <w:rPr>
                <w:rFonts w:ascii="Times New Roman" w:hAnsi="Times New Roman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wybrane zwierzęta i rośliny, </w:t>
            </w:r>
            <w:r w:rsidRPr="00696F14">
              <w:rPr>
                <w:rFonts w:ascii="Times New Roman" w:hAnsi="Times New Roman"/>
              </w:rPr>
              <w:lastRenderedPageBreak/>
              <w:t>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proste obserwacje, doświadczenia i eksperymenty dotyczące obiektów i </w:t>
            </w:r>
            <w:r w:rsidRPr="00696F14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proste obserwacje, doświadczenia i </w:t>
            </w:r>
            <w:r w:rsidRPr="00696F14">
              <w:rPr>
                <w:rFonts w:ascii="Times New Roman" w:hAnsi="Times New Roman"/>
              </w:rPr>
              <w:lastRenderedPageBreak/>
              <w:t>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nauczyciela wykonuje proste obserwacje, doświadczenia i </w:t>
            </w:r>
            <w:r w:rsidRPr="00696F14">
              <w:rPr>
                <w:rFonts w:ascii="Times New Roman" w:hAnsi="Times New Roman"/>
              </w:rPr>
              <w:lastRenderedPageBreak/>
              <w:t>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253E34">
        <w:tc>
          <w:tcPr>
            <w:tcW w:w="13222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253E34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</w:t>
            </w:r>
            <w:r w:rsidRPr="00696F14">
              <w:rPr>
                <w:rFonts w:ascii="Times New Roman" w:hAnsi="Times New Roman"/>
              </w:rPr>
              <w:lastRenderedPageBreak/>
              <w:t xml:space="preserve">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</w:t>
            </w:r>
            <w:r w:rsidRPr="00696F14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</w:t>
            </w:r>
            <w:r w:rsidRPr="00696F14">
              <w:rPr>
                <w:rFonts w:ascii="Times New Roman" w:hAnsi="Times New Roman"/>
              </w:rPr>
              <w:lastRenderedPageBreak/>
              <w:t xml:space="preserve">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</w:t>
            </w:r>
            <w:r w:rsidRPr="00696F14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</w:t>
            </w:r>
            <w:r w:rsidRPr="00696F14">
              <w:rPr>
                <w:rFonts w:ascii="Times New Roman" w:hAnsi="Times New Roman"/>
              </w:rPr>
              <w:lastRenderedPageBreak/>
              <w:t xml:space="preserve">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podstawowe znaki drogowe, stosuje przepisy </w:t>
            </w:r>
            <w:r w:rsidRPr="00696F14">
              <w:rPr>
                <w:rFonts w:ascii="Times New Roman" w:hAnsi="Times New Roman"/>
              </w:rPr>
              <w:lastRenderedPageBreak/>
              <w:t>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</w:t>
            </w:r>
            <w:r w:rsidRPr="00696F14">
              <w:rPr>
                <w:rFonts w:ascii="Times New Roman" w:hAnsi="Times New Roman"/>
              </w:rPr>
              <w:lastRenderedPageBreak/>
              <w:t xml:space="preserve">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ubiera się </w:t>
            </w:r>
            <w:r w:rsidRPr="00696F14">
              <w:rPr>
                <w:rFonts w:ascii="Times New Roman" w:hAnsi="Times New Roman"/>
              </w:rPr>
              <w:lastRenderedPageBreak/>
              <w:t>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ma problemy ze stosowaniem zasad </w:t>
            </w:r>
            <w:r w:rsidRPr="00696F14">
              <w:rPr>
                <w:rFonts w:ascii="Times New Roman" w:hAnsi="Times New Roman"/>
              </w:rPr>
              <w:lastRenderedPageBreak/>
              <w:t>bezpieczeństwa podczas korzystania z urządzeń cyfrowych, rozumie i respektuje ograniczenia związane z czasem pracy z takimi urządzeniami oraz 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</w:t>
            </w:r>
            <w:r w:rsidRPr="00696F14">
              <w:rPr>
                <w:rFonts w:ascii="Times New Roman" w:hAnsi="Times New Roman"/>
              </w:rPr>
              <w:lastRenderedPageBreak/>
              <w:t xml:space="preserve">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podstawowe znaki drogowe, stosuje przepisy </w:t>
            </w:r>
            <w:r w:rsidRPr="00696F14">
              <w:rPr>
                <w:rFonts w:ascii="Times New Roman" w:hAnsi="Times New Roman"/>
              </w:rPr>
              <w:lastRenderedPageBreak/>
              <w:t>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024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zasad 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odróżnia podstawowych znaków drogowych, nie stosuje się do przepisów bezpieczeństwa w ruchu drogowym i </w:t>
            </w:r>
            <w:r w:rsidRPr="00696F14">
              <w:rPr>
                <w:rFonts w:ascii="Times New Roman" w:hAnsi="Times New Roman"/>
              </w:rPr>
              <w:lastRenderedPageBreak/>
              <w:t>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>ezpieczeństwa w szkole i podczas 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253E34">
        <w:tc>
          <w:tcPr>
            <w:tcW w:w="13222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253E34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</w:t>
            </w:r>
            <w:r w:rsidR="003C76E5" w:rsidRPr="00696F14">
              <w:rPr>
                <w:rFonts w:ascii="Times New Roman" w:hAnsi="Times New Roman"/>
              </w:rPr>
              <w:lastRenderedPageBreak/>
              <w:t>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proste plany i podstawowe znaki kartograficzne z map, </w:t>
            </w:r>
            <w:r w:rsidRPr="00696F14">
              <w:rPr>
                <w:rFonts w:ascii="Times New Roman" w:hAnsi="Times New Roman"/>
              </w:rPr>
              <w:lastRenderedPageBreak/>
              <w:t>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</w:t>
            </w:r>
            <w:r w:rsidRPr="00696F14">
              <w:rPr>
                <w:rFonts w:ascii="Times New Roman" w:hAnsi="Times New Roman"/>
              </w:rPr>
              <w:lastRenderedPageBreak/>
              <w:t xml:space="preserve">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podaniem nazwy </w:t>
            </w:r>
            <w:r w:rsidRPr="00696F14">
              <w:rPr>
                <w:rFonts w:ascii="Times New Roman" w:hAnsi="Times New Roman"/>
              </w:rPr>
              <w:lastRenderedPageBreak/>
              <w:t>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024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53E34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1C71617E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>
              <w:rPr>
                <w:rFonts w:ascii="Times New Roman" w:hAnsi="Times New Roman"/>
              </w:rPr>
              <w:t>wykraczający</w:t>
            </w:r>
          </w:p>
          <w:p w14:paraId="726EDF19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ADCED8E" w14:textId="5F5ABB34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dopełniający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ECD6A5" w14:textId="0892576D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291B8E2" w14:textId="61605DB3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5A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B8">
              <w:rPr>
                <w:rFonts w:ascii="Times New Roman" w:hAnsi="Times New Roman"/>
                <w:sz w:val="24"/>
                <w:szCs w:val="24"/>
              </w:rPr>
              <w:t>rozszerzający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D08FB4" w14:textId="5B6E9A21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F229F18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podstawowy</w:t>
            </w:r>
          </w:p>
          <w:p w14:paraId="13A8C8D3" w14:textId="1E3E58C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14:paraId="383175A2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konieczny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9246F9" w14:textId="5C7AA895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14:paraId="34DA3BCA" w14:textId="77777777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14:paraId="5747FF71" w14:textId="33347EB6" w:rsidR="00253E34" w:rsidRPr="00696F14" w:rsidRDefault="00253E34" w:rsidP="00253E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253E34">
              <w:rPr>
                <w:rFonts w:ascii="Times New Roman" w:hAnsi="Times New Roman"/>
              </w:rPr>
              <w:t xml:space="preserve">Uczeń/uczennica samodzielnie </w:t>
            </w:r>
            <w:r w:rsidR="002D001D" w:rsidRPr="00253E34">
              <w:rPr>
                <w:rFonts w:ascii="Times New Roman" w:hAnsi="Times New Roman"/>
              </w:rPr>
              <w:t xml:space="preserve">zgłębia </w:t>
            </w:r>
            <w:r w:rsidR="002D001D" w:rsidRPr="00253E34">
              <w:rPr>
                <w:rFonts w:ascii="Times New Roman" w:hAnsi="Times New Roman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</w:t>
            </w:r>
            <w:r w:rsidR="002D001D" w:rsidRPr="00084715">
              <w:rPr>
                <w:rFonts w:ascii="Times New Roman" w:hAnsi="Times New Roman"/>
                <w:color w:val="0070C0"/>
              </w:rPr>
              <w:t>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696F14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</w:t>
            </w:r>
            <w:r w:rsidRPr="00696F14">
              <w:rPr>
                <w:rFonts w:ascii="Times New Roman" w:hAnsi="Times New Roman"/>
              </w:rPr>
              <w:lastRenderedPageBreak/>
              <w:t xml:space="preserve">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</w:t>
            </w:r>
            <w:r w:rsidRPr="00696F14">
              <w:rPr>
                <w:rFonts w:ascii="Times New Roman" w:hAnsi="Times New Roman"/>
              </w:rPr>
              <w:lastRenderedPageBreak/>
              <w:t xml:space="preserve">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</w:t>
            </w:r>
            <w:r w:rsidRPr="00696F14">
              <w:rPr>
                <w:rFonts w:ascii="Times New Roman" w:hAnsi="Times New Roman"/>
              </w:rPr>
              <w:lastRenderedPageBreak/>
              <w:t xml:space="preserve">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</w:t>
            </w:r>
            <w:r w:rsidRPr="00696F14">
              <w:rPr>
                <w:rFonts w:ascii="Times New Roman" w:hAnsi="Times New Roman"/>
              </w:rPr>
              <w:lastRenderedPageBreak/>
              <w:t xml:space="preserve">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</w:t>
            </w:r>
            <w:r w:rsidRPr="00696F14">
              <w:rPr>
                <w:rFonts w:ascii="Times New Roman" w:hAnsi="Times New Roman"/>
              </w:rPr>
              <w:lastRenderedPageBreak/>
              <w:t xml:space="preserve">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prace, </w:t>
            </w:r>
            <w:r w:rsidRPr="00696F14">
              <w:rPr>
                <w:rFonts w:ascii="Times New Roman" w:hAnsi="Times New Roman"/>
              </w:rPr>
              <w:lastRenderedPageBreak/>
              <w:t>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prace, </w:t>
            </w:r>
            <w:r w:rsidRPr="00696F14">
              <w:rPr>
                <w:rFonts w:ascii="Times New Roman" w:hAnsi="Times New Roman"/>
              </w:rPr>
              <w:lastRenderedPageBreak/>
              <w:t>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5BA64231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wykraczający</w:t>
            </w:r>
          </w:p>
          <w:p w14:paraId="6A4DB52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13CB405F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5A0DB8">
              <w:rPr>
                <w:rFonts w:ascii="Times New Roman" w:hAnsi="Times New Roman"/>
              </w:rPr>
              <w:t>dopełniający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271CC2" w14:textId="4ABB408F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</w:t>
            </w:r>
            <w:r w:rsidR="005A0DB8">
              <w:rPr>
                <w:rFonts w:ascii="Times New Roman" w:hAnsi="Times New Roman"/>
              </w:rPr>
              <w:t xml:space="preserve"> </w:t>
            </w:r>
            <w:r w:rsidR="005A0DB8">
              <w:rPr>
                <w:rFonts w:ascii="Times New Roman" w:hAnsi="Times New Roman"/>
              </w:rPr>
              <w:t>rozszerzający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122AD24C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podstawowy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450FE04" w14:textId="10CB5EBE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konieczny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5A0DB8" w:rsidRDefault="00084715" w:rsidP="00084715">
            <w:pPr>
              <w:spacing w:after="0"/>
              <w:rPr>
                <w:rFonts w:ascii="Times New Roman" w:hAnsi="Times New Roman"/>
              </w:rPr>
            </w:pPr>
            <w:r w:rsidRPr="005A0DB8">
              <w:rPr>
                <w:rFonts w:ascii="Times New Roman" w:hAnsi="Times New Roman"/>
              </w:rPr>
              <w:t xml:space="preserve">Uczeń/uczennica samodzielnie </w:t>
            </w:r>
            <w:r w:rsidR="002D001D" w:rsidRPr="005A0DB8">
              <w:rPr>
                <w:rFonts w:ascii="Times New Roman" w:hAnsi="Times New Roman"/>
              </w:rPr>
              <w:t xml:space="preserve">zgłębia wiedzę, wykorzystując materiał rozszerzający, biegle korzysta ze zdobytych wiadomości </w:t>
            </w:r>
            <w:r w:rsidR="002D001D" w:rsidRPr="005A0DB8">
              <w:rPr>
                <w:rFonts w:ascii="Times New Roman" w:hAnsi="Times New Roman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 xml:space="preserve">systematyczność, konsekwencja, gospodarność, oszczędność, umiar w odniesieniu do </w:t>
            </w:r>
            <w:r w:rsidR="00685856" w:rsidRPr="00696F14">
              <w:rPr>
                <w:rFonts w:ascii="Times New Roman" w:hAnsi="Times New Roman"/>
              </w:rPr>
              <w:lastRenderedPageBreak/>
              <w:t>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oraz </w:t>
            </w:r>
            <w:r w:rsidRPr="00696F14">
              <w:rPr>
                <w:rFonts w:ascii="Times New Roman" w:hAnsi="Times New Roman"/>
              </w:rPr>
              <w:lastRenderedPageBreak/>
              <w:t>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wyjaśnia znaczenie </w:t>
            </w:r>
            <w:r w:rsidRPr="00696F14">
              <w:rPr>
                <w:rFonts w:ascii="Times New Roman" w:hAnsi="Times New Roman"/>
              </w:rPr>
              <w:lastRenderedPageBreak/>
              <w:t>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Wspomagany pytaniami wyjaśnia </w:t>
            </w:r>
            <w:r w:rsidRPr="00696F14">
              <w:rPr>
                <w:rFonts w:ascii="Times New Roman" w:hAnsi="Times New Roman"/>
              </w:rPr>
              <w:lastRenderedPageBreak/>
              <w:t>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</w:t>
            </w:r>
            <w:r w:rsidRPr="00696F14">
              <w:rPr>
                <w:rFonts w:ascii="Times New Roman" w:hAnsi="Times New Roman"/>
              </w:rPr>
              <w:lastRenderedPageBreak/>
              <w:t xml:space="preserve">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</w:t>
            </w:r>
            <w:r w:rsidRPr="00696F14">
              <w:rPr>
                <w:rFonts w:ascii="Times New Roman" w:hAnsi="Times New Roman"/>
              </w:rPr>
              <w:lastRenderedPageBreak/>
              <w:t xml:space="preserve">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6D05DCA4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wykraczający</w:t>
            </w:r>
          </w:p>
          <w:p w14:paraId="16A20177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01EE39B" w14:textId="7482404D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5A0DB8">
              <w:rPr>
                <w:rFonts w:ascii="Times New Roman" w:hAnsi="Times New Roman"/>
              </w:rPr>
              <w:t>dopełniaj</w:t>
            </w:r>
            <w:r w:rsidR="005A0DB8">
              <w:rPr>
                <w:rFonts w:ascii="Times New Roman" w:hAnsi="Times New Roman"/>
              </w:rPr>
              <w:t>ą</w:t>
            </w:r>
            <w:r w:rsidR="005A0DB8">
              <w:rPr>
                <w:rFonts w:ascii="Times New Roman" w:hAnsi="Times New Roman"/>
              </w:rPr>
              <w:t>cy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904F40C" w14:textId="77B0D81D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</w:t>
            </w:r>
            <w:r w:rsidR="00D579B1">
              <w:rPr>
                <w:rFonts w:ascii="Times New Roman" w:hAnsi="Times New Roman"/>
              </w:rPr>
              <w:t xml:space="preserve"> </w:t>
            </w:r>
            <w:r w:rsidR="00D579B1">
              <w:rPr>
                <w:rFonts w:ascii="Times New Roman" w:hAnsi="Times New Roman"/>
              </w:rPr>
              <w:t>rozszerzający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821C22" w14:textId="3C0F627F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podstawowy</w:t>
            </w:r>
          </w:p>
          <w:p w14:paraId="357E3831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E8299" w14:textId="56C2A0E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konieczny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3D75EB">
              <w:rPr>
                <w:rFonts w:ascii="Times New Roman" w:hAnsi="Times New Roman"/>
              </w:rPr>
              <w:t xml:space="preserve">Uczeń/uczennica samodzielnie </w:t>
            </w:r>
            <w:r w:rsidR="002D001D" w:rsidRPr="003D75EB">
              <w:rPr>
                <w:rFonts w:ascii="Times New Roman" w:hAnsi="Times New Roman"/>
              </w:rPr>
              <w:t xml:space="preserve">zgłębia wiedzę, wykorzystując </w:t>
            </w:r>
            <w:r w:rsidR="002D001D" w:rsidRPr="003D75EB">
              <w:rPr>
                <w:rFonts w:ascii="Times New Roman" w:hAnsi="Times New Roman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Samodzielnie układa w logicznym porządku: obrazki, teksty, </w:t>
            </w:r>
            <w:r w:rsidRPr="00696F14">
              <w:rPr>
                <w:rFonts w:ascii="Times New Roman" w:hAnsi="Times New Roman"/>
              </w:rPr>
              <w:lastRenderedPageBreak/>
              <w:t>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samodzielnie układa w logicznym porządku: </w:t>
            </w:r>
            <w:r w:rsidRPr="00696F14">
              <w:rPr>
                <w:rFonts w:ascii="Times New Roman" w:hAnsi="Times New Roman"/>
              </w:rPr>
              <w:lastRenderedPageBreak/>
              <w:t>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układa w logicznym porządku: obrazki, </w:t>
            </w:r>
            <w:r w:rsidRPr="00696F14">
              <w:rPr>
                <w:rFonts w:ascii="Times New Roman" w:hAnsi="Times New Roman"/>
              </w:rPr>
              <w:lastRenderedPageBreak/>
              <w:t>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układa w logicznym porządku: obrazki, </w:t>
            </w:r>
            <w:r w:rsidRPr="00696F14">
              <w:rPr>
                <w:rFonts w:ascii="Times New Roman" w:hAnsi="Times New Roman"/>
              </w:rPr>
              <w:lastRenderedPageBreak/>
              <w:t>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</w:t>
            </w:r>
            <w:r w:rsidRPr="00696F14">
              <w:rPr>
                <w:rFonts w:ascii="Times New Roman" w:hAnsi="Times New Roman"/>
              </w:rPr>
              <w:lastRenderedPageBreak/>
              <w:t xml:space="preserve">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2C742B92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wykraczający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9886C1" w14:textId="6FEA7FAE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D579B1">
              <w:rPr>
                <w:rFonts w:ascii="Times New Roman" w:hAnsi="Times New Roman"/>
              </w:rPr>
              <w:t>dopełniaj</w:t>
            </w:r>
            <w:r w:rsidR="00D579B1">
              <w:rPr>
                <w:rFonts w:ascii="Times New Roman" w:hAnsi="Times New Roman"/>
              </w:rPr>
              <w:t>ą</w:t>
            </w:r>
            <w:r w:rsidR="00D579B1">
              <w:rPr>
                <w:rFonts w:ascii="Times New Roman" w:hAnsi="Times New Roman"/>
              </w:rPr>
              <w:t>cy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A470CF" w14:textId="0420031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</w:t>
            </w:r>
            <w:r w:rsidR="00D579B1">
              <w:rPr>
                <w:rFonts w:ascii="Times New Roman" w:hAnsi="Times New Roman"/>
              </w:rPr>
              <w:t xml:space="preserve"> </w:t>
            </w:r>
            <w:r w:rsidR="00D579B1">
              <w:rPr>
                <w:rFonts w:ascii="Times New Roman" w:hAnsi="Times New Roman"/>
              </w:rPr>
              <w:t>rozszerzający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E5F3AE" w14:textId="21B4605B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podstawowy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229F29" w14:textId="118B8312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konieczny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 w:rsidRPr="003D75EB">
              <w:rPr>
                <w:rFonts w:ascii="Times New Roman" w:hAnsi="Times New Roman"/>
              </w:rPr>
              <w:t xml:space="preserve">Uczeń/uczennica samodzielnie </w:t>
            </w:r>
            <w:r w:rsidR="002D001D" w:rsidRPr="003D75EB">
              <w:rPr>
                <w:rFonts w:ascii="Times New Roman" w:hAnsi="Times New Roman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</w:t>
            </w:r>
            <w:r w:rsidR="002D001D" w:rsidRPr="00696F14">
              <w:rPr>
                <w:rFonts w:ascii="Times New Roman" w:hAnsi="Times New Roman"/>
                <w:color w:val="0070C0"/>
              </w:rPr>
              <w:t>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>z aktywnością ruchową, 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nuci poznane melodie, śpiewa piosenki podczas zabawy, nauki, uroczystości </w:t>
            </w:r>
            <w:r w:rsidRPr="00696F14">
              <w:rPr>
                <w:rFonts w:ascii="Times New Roman" w:hAnsi="Times New Roman"/>
              </w:rPr>
              <w:lastRenderedPageBreak/>
              <w:t>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układów ruchowych charakterystycznych dla wybranych tańców, w tym ludowych </w:t>
            </w:r>
            <w:r w:rsidRPr="00696F14">
              <w:rPr>
                <w:rFonts w:ascii="Times New Roman" w:hAnsi="Times New Roman"/>
              </w:rPr>
              <w:lastRenderedPageBreak/>
              <w:t>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lastRenderedPageBreak/>
              <w:t>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 xml:space="preserve">oraz </w:t>
            </w:r>
            <w:r w:rsidRPr="00696F14">
              <w:rPr>
                <w:rFonts w:ascii="Times New Roman" w:hAnsi="Times New Roman"/>
              </w:rPr>
              <w:lastRenderedPageBreak/>
              <w:t>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</w:t>
            </w:r>
            <w:r w:rsidRPr="00696F14">
              <w:rPr>
                <w:rFonts w:ascii="Times New Roman" w:hAnsi="Times New Roman"/>
              </w:rPr>
              <w:lastRenderedPageBreak/>
              <w:t xml:space="preserve">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294A67A2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wykraczający</w:t>
            </w:r>
          </w:p>
          <w:p w14:paraId="18FF7058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8593E6" w14:textId="3CD9EC6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D579B1">
              <w:rPr>
                <w:rFonts w:ascii="Times New Roman" w:hAnsi="Times New Roman"/>
              </w:rPr>
              <w:t>dopełniający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844F6BA" w14:textId="63C35B14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</w:t>
            </w:r>
            <w:r w:rsidR="00D579B1">
              <w:rPr>
                <w:rFonts w:ascii="Times New Roman" w:hAnsi="Times New Roman"/>
              </w:rPr>
              <w:t xml:space="preserve"> </w:t>
            </w:r>
            <w:r w:rsidR="00D579B1">
              <w:rPr>
                <w:rFonts w:ascii="Times New Roman" w:hAnsi="Times New Roman"/>
              </w:rPr>
              <w:t>rozszerzający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4B998FC" w14:textId="04C78935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podstawowy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F618F4F" w14:textId="363AA944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Poziom </w:t>
            </w:r>
            <w:r w:rsidR="003D75EB">
              <w:rPr>
                <w:rFonts w:ascii="Times New Roman" w:hAnsi="Times New Roman"/>
              </w:rPr>
              <w:t>konieczny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3D75EB" w:rsidRDefault="00A01847" w:rsidP="006F03ED">
            <w:pPr>
              <w:pStyle w:val="Bezodstpw"/>
              <w:rPr>
                <w:rFonts w:ascii="Times New Roman" w:hAnsi="Times New Roman"/>
              </w:rPr>
            </w:pPr>
            <w:r w:rsidRPr="003D75EB">
              <w:rPr>
                <w:rFonts w:ascii="Times New Roman" w:hAnsi="Times New Roman"/>
              </w:rPr>
              <w:t>U</w:t>
            </w:r>
            <w:r w:rsidR="006F03ED" w:rsidRPr="003D75EB">
              <w:rPr>
                <w:rFonts w:ascii="Times New Roman" w:hAnsi="Times New Roman"/>
              </w:rPr>
              <w:t>czeń/uczennica bierze udział</w:t>
            </w:r>
            <w:r w:rsidR="007F2CDE" w:rsidRPr="003D75EB">
              <w:rPr>
                <w:rFonts w:ascii="Times New Roman" w:hAnsi="Times New Roman"/>
              </w:rPr>
              <w:t xml:space="preserve"> w dodatkowych zajęciach sportowych szkolnych i pozaszkolnych</w:t>
            </w:r>
            <w:r w:rsidR="008E3680" w:rsidRPr="003D75EB">
              <w:rPr>
                <w:rFonts w:ascii="Times New Roman" w:hAnsi="Times New Roman"/>
              </w:rPr>
              <w:t>; u</w:t>
            </w:r>
            <w:r w:rsidR="007F2CDE" w:rsidRPr="003D75EB">
              <w:rPr>
                <w:rFonts w:ascii="Times New Roman" w:hAnsi="Times New Roman"/>
              </w:rPr>
              <w:t>czestniczy w konkursach lub mitingach sportowych oraz</w:t>
            </w:r>
            <w:r w:rsidRPr="003D75EB">
              <w:rPr>
                <w:rFonts w:ascii="Times New Roman" w:hAnsi="Times New Roman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</w:t>
            </w:r>
            <w:r w:rsidR="00C876CD" w:rsidRPr="00696F14">
              <w:rPr>
                <w:rFonts w:ascii="Times New Roman" w:hAnsi="Times New Roman"/>
              </w:rPr>
              <w:lastRenderedPageBreak/>
              <w:t>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</w:t>
            </w:r>
            <w:r w:rsidRPr="00696F14">
              <w:rPr>
                <w:rFonts w:ascii="Times New Roman" w:hAnsi="Times New Roman"/>
              </w:rPr>
              <w:lastRenderedPageBreak/>
              <w:t xml:space="preserve">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</w:t>
            </w:r>
            <w:r w:rsidRPr="00696F14">
              <w:rPr>
                <w:rFonts w:ascii="Times New Roman" w:hAnsi="Times New Roman"/>
              </w:rPr>
              <w:lastRenderedPageBreak/>
              <w:t xml:space="preserve">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</w:t>
            </w:r>
            <w:r w:rsidRPr="00696F14">
              <w:rPr>
                <w:rFonts w:ascii="Times New Roman" w:hAnsi="Times New Roman"/>
              </w:rPr>
              <w:lastRenderedPageBreak/>
              <w:t xml:space="preserve">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pomocy, by wyjaśnić znaczenie </w:t>
            </w:r>
            <w:r w:rsidRPr="00696F14">
              <w:rPr>
                <w:rFonts w:ascii="Times New Roman" w:hAnsi="Times New Roman"/>
              </w:rPr>
              <w:lastRenderedPageBreak/>
              <w:t>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</w:t>
            </w:r>
            <w:r w:rsidRPr="00696F14">
              <w:rPr>
                <w:rFonts w:ascii="Times New Roman" w:hAnsi="Times New Roman"/>
              </w:rPr>
              <w:lastRenderedPageBreak/>
              <w:t>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</w:t>
            </w:r>
            <w:r w:rsidRPr="00696F14">
              <w:rPr>
                <w:rFonts w:ascii="Times New Roman" w:hAnsi="Times New Roman"/>
              </w:rPr>
              <w:lastRenderedPageBreak/>
              <w:t xml:space="preserve">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</w:t>
            </w:r>
            <w:r w:rsidRPr="00696F14">
              <w:rPr>
                <w:rFonts w:ascii="Times New Roman" w:hAnsi="Times New Roman"/>
              </w:rPr>
              <w:lastRenderedPageBreak/>
              <w:t xml:space="preserve">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</w:t>
            </w:r>
            <w:r w:rsidRPr="00696F14">
              <w:rPr>
                <w:rFonts w:ascii="Times New Roman" w:hAnsi="Times New Roman"/>
              </w:rPr>
              <w:lastRenderedPageBreak/>
              <w:t xml:space="preserve">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aniem w biegu przeszkód naturalnych i </w:t>
            </w:r>
            <w:r w:rsidRPr="00696F14">
              <w:rPr>
                <w:rFonts w:ascii="Times New Roman" w:hAnsi="Times New Roman"/>
              </w:rPr>
              <w:lastRenderedPageBreak/>
              <w:t>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00ABDC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5601">
    <w:abstractNumId w:val="1"/>
  </w:num>
  <w:num w:numId="2" w16cid:durableId="291636349">
    <w:abstractNumId w:val="1"/>
  </w:num>
  <w:num w:numId="3" w16cid:durableId="1920092037">
    <w:abstractNumId w:val="2"/>
  </w:num>
  <w:num w:numId="4" w16cid:durableId="11136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94"/>
    <w:rsid w:val="00004267"/>
    <w:rsid w:val="00020B79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472A"/>
    <w:rsid w:val="00216D0F"/>
    <w:rsid w:val="00236497"/>
    <w:rsid w:val="002430CB"/>
    <w:rsid w:val="00253E34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D75EB"/>
    <w:rsid w:val="003E2B6E"/>
    <w:rsid w:val="003E363C"/>
    <w:rsid w:val="003E5817"/>
    <w:rsid w:val="004224F8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0DB8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35E4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579B1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16048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5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CE078-7072-4656-BC3C-EA0013B75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16137</Words>
  <Characters>96823</Characters>
  <Application>Microsoft Office Word</Application>
  <DocSecurity>0</DocSecurity>
  <Lines>806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Dorota Regucka</cp:lastModifiedBy>
  <cp:revision>7</cp:revision>
  <cp:lastPrinted>2017-04-24T17:54:00Z</cp:lastPrinted>
  <dcterms:created xsi:type="dcterms:W3CDTF">2022-07-15T06:56:00Z</dcterms:created>
  <dcterms:modified xsi:type="dcterms:W3CDTF">2022-09-13T19:25:00Z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